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65898" w14:textId="77777777" w:rsidR="00A76A3F" w:rsidRDefault="00A76A3F" w:rsidP="003B12F3">
      <w:pPr>
        <w:rPr>
          <w:noProof/>
          <w:sz w:val="20"/>
          <w:szCs w:val="20"/>
        </w:rPr>
      </w:pPr>
    </w:p>
    <w:p w14:paraId="33019E87" w14:textId="77777777" w:rsidR="00A76A3F" w:rsidRDefault="00A76A3F" w:rsidP="003B12F3">
      <w:pPr>
        <w:rPr>
          <w:noProof/>
          <w:sz w:val="20"/>
          <w:szCs w:val="20"/>
        </w:rPr>
      </w:pPr>
    </w:p>
    <w:p w14:paraId="602B7CAE" w14:textId="77777777" w:rsidR="00146DBC" w:rsidRDefault="00586507" w:rsidP="0058650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A7EC2F" wp14:editId="5E1CB704">
                <wp:simplePos x="0" y="0"/>
                <wp:positionH relativeFrom="column">
                  <wp:posOffset>2124075</wp:posOffset>
                </wp:positionH>
                <wp:positionV relativeFrom="paragraph">
                  <wp:posOffset>33655</wp:posOffset>
                </wp:positionV>
                <wp:extent cx="3792855" cy="798195"/>
                <wp:effectExtent l="3175" t="0" r="1270" b="63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85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4221B" w14:textId="77777777" w:rsidR="003B12F3" w:rsidRPr="00F34786" w:rsidRDefault="009E45C8" w:rsidP="00A6580B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>Beca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F05835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 xml:space="preserve">SPECTRA </w:t>
                            </w:r>
                            <w:r w:rsidR="004343F1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 xml:space="preserve">Uno </w:t>
                            </w:r>
                            <w:proofErr w:type="spellStart"/>
                            <w:r w:rsidR="004343F1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 w:rsidR="004343F1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 xml:space="preserve"> Uno</w:t>
                            </w:r>
                            <w:r w:rsidR="003B12F3" w:rsidRPr="00F34786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ED4558" w14:textId="5D9DC759" w:rsidR="003B12F3" w:rsidRPr="00F34786" w:rsidRDefault="003B12F3" w:rsidP="003D39D3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</w:pPr>
                            <w:r w:rsidRPr="00F34786"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E641D3"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F34786"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A05FF7" w:rsidRPr="00F34786"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E641D3"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618A0B25" w14:textId="77777777" w:rsidR="003B12F3" w:rsidRPr="00F34786" w:rsidRDefault="004343F1" w:rsidP="007F17C0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mallCaps/>
                              </w:rPr>
                              <w:t xml:space="preserve">Bases y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smallCaps/>
                              </w:rPr>
                              <w:t>Requisitos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smallCap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7EC2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7.25pt;margin-top:2.65pt;width:298.65pt;height:6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07ItQIAALo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GnqHkaA9tOiB7Q26lXsUzmx5xkFn4HU/gJ/Zw7l1tVT1cCerrxoJuWyp2LAbpeTYMlpDeqG96Z9d&#13;&#10;nXC0BVmPH2QNcejWSAe0b1RvAaEaCNChTY+n1thcKji8nKdREscYVWCbp0mYxi4EzY63B6XNOyZ7&#13;&#10;ZBc5VtB6h053d9rYbGh2dLHBhCx517n2d+LZAThOJxAbrlqbzcJ180capKtklRCPRLOVR4Ki8G7K&#13;&#10;JfFmZTiPi8tiuSzCnzZuSLKW1zUTNsxRWSH5s84dND5p4qQtLTteWzibklab9bJTaEdB2aX7DgU5&#13;&#10;c/Ofp+GKAFxeUAojEtxGqVfOkrlHShJ76TxIvCBMb9NZQFJSlM8p3XHB/p0SGnOcxlE8iem33AL3&#13;&#10;veZGs54bmB0d73OcnJxoZiW4ErVrraG8m9ZnpbDpP5UC2n1stBOs1eikVrNf7wHFqngt60eQrpKg&#13;&#10;LNAnDDxYtFJ9x2iE4ZFj/W1LFcOoey9A/mlIiJ02bkPieQQbdW5Zn1uoqAAqxwajabk004TaDopv&#13;&#10;Wog0PTghb+DJNNyp+Smrw0ODAeFIHYaZnUDne+f1NHIXvwAAAP//AwBQSwMEFAAGAAgAAAAhAM24&#13;&#10;wz7hAAAADgEAAA8AAABkcnMvZG93bnJldi54bWxMj81OwzAQhO9IvIO1SNyoHdwgmsapEBVXEOVH&#13;&#10;4ubG2yQiXkex24S3ZznRy0qrmZ2dr9zMvhcnHGMXyEC2UCCQ6uA6agy8vz3d3IOIyZKzfSA08IMR&#13;&#10;NtXlRWkLFyZ6xdMuNYJDKBbWQJvSUEgZ6xa9jYswILF2CKO3idexkW60E4f7Xt4qdSe97Yg/tHbA&#13;&#10;xxbr793RG/h4Pnx9LtVLs/X5MIVZSfIracz11bxd83hYg0g4p/8L+GPg/lBxsX04kouiN6D1Mmer&#13;&#10;gVyDYH2lM+bZs1FnCmRVynOM6hcAAP//AwBQSwECLQAUAAYACAAAACEAtoM4kv4AAADhAQAAEwAA&#13;&#10;AAAAAAAAAAAAAAAAAAAAW0NvbnRlbnRfVHlwZXNdLnhtbFBLAQItABQABgAIAAAAIQA4/SH/1gAA&#13;&#10;AJQBAAALAAAAAAAAAAAAAAAAAC8BAABfcmVscy8ucmVsc1BLAQItABQABgAIAAAAIQDe207ItQIA&#13;&#10;ALoFAAAOAAAAAAAAAAAAAAAAAC4CAABkcnMvZTJvRG9jLnhtbFBLAQItABQABgAIAAAAIQDNuMM+&#13;&#10;4QAAAA4BAAAPAAAAAAAAAAAAAAAAAA8FAABkcnMvZG93bnJldi54bWxQSwUGAAAAAAQABADzAAAA&#13;&#10;HQYAAAAA&#13;&#10;" filled="f" stroked="f">
                <v:textbox>
                  <w:txbxContent>
                    <w:p w14:paraId="4794221B" w14:textId="77777777" w:rsidR="003B12F3" w:rsidRPr="00F34786" w:rsidRDefault="009E45C8" w:rsidP="00A6580B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>Beca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 xml:space="preserve"> de </w:t>
                      </w:r>
                      <w:r w:rsidR="00F05835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 xml:space="preserve">SPECTRA </w:t>
                      </w:r>
                      <w:r w:rsidR="004343F1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 xml:space="preserve">Uno </w:t>
                      </w:r>
                      <w:proofErr w:type="spellStart"/>
                      <w:r w:rsidR="004343F1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>por</w:t>
                      </w:r>
                      <w:proofErr w:type="spellEnd"/>
                      <w:r w:rsidR="004343F1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 xml:space="preserve"> Uno</w:t>
                      </w:r>
                      <w:r w:rsidR="003B12F3" w:rsidRPr="00F34786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ED4558" w14:textId="5D9DC759" w:rsidR="003B12F3" w:rsidRPr="00F34786" w:rsidRDefault="003B12F3" w:rsidP="003D39D3">
                      <w:pPr>
                        <w:jc w:val="center"/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</w:pPr>
                      <w:r w:rsidRPr="00F34786"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>201</w:t>
                      </w:r>
                      <w:r w:rsidR="00E641D3"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>9</w:t>
                      </w:r>
                      <w:r w:rsidRPr="00F34786"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>-</w:t>
                      </w:r>
                      <w:r w:rsidR="00A05FF7" w:rsidRPr="00F34786"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>20</w:t>
                      </w:r>
                      <w:r w:rsidR="00E641D3"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14:paraId="618A0B25" w14:textId="77777777" w:rsidR="003B12F3" w:rsidRPr="00F34786" w:rsidRDefault="004343F1" w:rsidP="007F17C0">
                      <w:pPr>
                        <w:jc w:val="center"/>
                        <w:rPr>
                          <w:rFonts w:ascii="Open Sans" w:hAnsi="Open Sans" w:cs="Open Sans"/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mallCaps/>
                        </w:rPr>
                        <w:t xml:space="preserve">Bases y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smallCaps/>
                        </w:rPr>
                        <w:t>Requisitos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smallCap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4723">
        <w:tab/>
      </w:r>
      <w:r w:rsidR="00A44DC5">
        <w:rPr>
          <w:b/>
          <w:noProof/>
          <w:sz w:val="28"/>
          <w:szCs w:val="28"/>
        </w:rPr>
        <w:drawing>
          <wp:inline distT="0" distB="0" distL="0" distR="0" wp14:anchorId="0EA5FCAF" wp14:editId="10DB6C17">
            <wp:extent cx="1605280" cy="106216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CTRA_logo_2015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51" cy="108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AFEAB" w14:textId="77777777" w:rsidR="00A44DC5" w:rsidRPr="00586507" w:rsidRDefault="00A44DC5" w:rsidP="00586507">
      <w:pPr>
        <w:rPr>
          <w:b/>
          <w:sz w:val="28"/>
          <w:szCs w:val="28"/>
        </w:rPr>
      </w:pPr>
    </w:p>
    <w:p w14:paraId="60E8CFB2" w14:textId="77777777" w:rsidR="003605B6" w:rsidRPr="003605B6" w:rsidRDefault="003605B6" w:rsidP="003605B6">
      <w:pPr>
        <w:rPr>
          <w:rFonts w:ascii="Open Sans" w:hAnsi="Open Sans" w:cs="Open Sans"/>
          <w:sz w:val="20"/>
          <w:szCs w:val="20"/>
        </w:rPr>
      </w:pPr>
      <w:proofErr w:type="spellStart"/>
      <w:r w:rsidRPr="003605B6">
        <w:rPr>
          <w:rFonts w:ascii="Open Sans" w:hAnsi="Open Sans" w:cs="Open Sans"/>
          <w:b/>
          <w:sz w:val="20"/>
          <w:szCs w:val="20"/>
        </w:rPr>
        <w:t>Propósito</w:t>
      </w:r>
      <w:proofErr w:type="spellEnd"/>
      <w:r w:rsidRPr="003605B6">
        <w:rPr>
          <w:rFonts w:ascii="Open Sans" w:hAnsi="Open Sans" w:cs="Open Sans"/>
          <w:b/>
          <w:sz w:val="20"/>
          <w:szCs w:val="20"/>
        </w:rPr>
        <w:t xml:space="preserve">: </w:t>
      </w:r>
      <w:proofErr w:type="spellStart"/>
      <w:r w:rsidRPr="003605B6">
        <w:rPr>
          <w:rFonts w:ascii="Open Sans" w:hAnsi="Open Sans" w:cs="Open Sans"/>
          <w:sz w:val="20"/>
          <w:szCs w:val="20"/>
        </w:rPr>
        <w:t>Ayudar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a las </w:t>
      </w:r>
      <w:proofErr w:type="spellStart"/>
      <w:r w:rsidRPr="003605B6">
        <w:rPr>
          <w:rFonts w:ascii="Open Sans" w:hAnsi="Open Sans" w:cs="Open Sans"/>
          <w:sz w:val="20"/>
          <w:szCs w:val="20"/>
        </w:rPr>
        <w:t>escuelas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3605B6">
        <w:rPr>
          <w:rFonts w:ascii="Open Sans" w:hAnsi="Open Sans" w:cs="Open Sans"/>
          <w:sz w:val="20"/>
          <w:szCs w:val="20"/>
        </w:rPr>
        <w:t>públicas</w:t>
      </w:r>
      <w:proofErr w:type="spellEnd"/>
      <w:r>
        <w:rPr>
          <w:rFonts w:ascii="Open Sans" w:hAnsi="Open Sans" w:cs="Open Sans"/>
          <w:sz w:val="20"/>
          <w:szCs w:val="20"/>
        </w:rPr>
        <w:t xml:space="preserve"> entre </w:t>
      </w:r>
      <w:proofErr w:type="spellStart"/>
      <w:r>
        <w:rPr>
          <w:rFonts w:ascii="Open Sans" w:hAnsi="Open Sans" w:cs="Open Sans"/>
          <w:sz w:val="20"/>
          <w:szCs w:val="20"/>
        </w:rPr>
        <w:t>grados</w:t>
      </w:r>
      <w:proofErr w:type="spellEnd"/>
      <w:r>
        <w:rPr>
          <w:rFonts w:ascii="Open Sans" w:hAnsi="Open Sans" w:cs="Open Sans"/>
          <w:sz w:val="20"/>
          <w:szCs w:val="20"/>
        </w:rPr>
        <w:t xml:space="preserve"> K-</w:t>
      </w:r>
      <w:proofErr w:type="gramStart"/>
      <w:r>
        <w:rPr>
          <w:rFonts w:ascii="Open Sans" w:hAnsi="Open Sans" w:cs="Open Sans"/>
          <w:sz w:val="20"/>
          <w:szCs w:val="20"/>
        </w:rPr>
        <w:t xml:space="preserve">12 </w:t>
      </w:r>
      <w:r w:rsidRPr="003605B6">
        <w:rPr>
          <w:rFonts w:ascii="Open Sans" w:hAnsi="Open Sans" w:cs="Open Sans"/>
          <w:sz w:val="20"/>
          <w:szCs w:val="20"/>
        </w:rPr>
        <w:t xml:space="preserve"> y</w:t>
      </w:r>
      <w:proofErr w:type="gramEnd"/>
      <w:r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3605B6">
        <w:rPr>
          <w:rFonts w:ascii="Open Sans" w:hAnsi="Open Sans" w:cs="Open Sans"/>
          <w:sz w:val="20"/>
          <w:szCs w:val="20"/>
        </w:rPr>
        <w:t>los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3605B6">
        <w:rPr>
          <w:rFonts w:ascii="Open Sans" w:hAnsi="Open Sans" w:cs="Open Sans"/>
          <w:sz w:val="20"/>
          <w:szCs w:val="20"/>
        </w:rPr>
        <w:t>programas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3605B6">
        <w:rPr>
          <w:rFonts w:ascii="Open Sans" w:hAnsi="Open Sans" w:cs="Open Sans"/>
          <w:sz w:val="20"/>
          <w:szCs w:val="20"/>
        </w:rPr>
        <w:t>comunitarios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del </w:t>
      </w:r>
      <w:proofErr w:type="spellStart"/>
      <w:r w:rsidRPr="003605B6">
        <w:rPr>
          <w:rFonts w:ascii="Open Sans" w:hAnsi="Open Sans" w:cs="Open Sans"/>
          <w:sz w:val="20"/>
          <w:szCs w:val="20"/>
        </w:rPr>
        <w:t>Condado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de Santa Cruz a </w:t>
      </w:r>
      <w:proofErr w:type="spellStart"/>
      <w:r w:rsidRPr="003605B6">
        <w:rPr>
          <w:rFonts w:ascii="Open Sans" w:hAnsi="Open Sans" w:cs="Open Sans"/>
          <w:sz w:val="20"/>
          <w:szCs w:val="20"/>
        </w:rPr>
        <w:t>aumentar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3605B6">
        <w:rPr>
          <w:rFonts w:ascii="Open Sans" w:hAnsi="Open Sans" w:cs="Open Sans"/>
          <w:sz w:val="20"/>
          <w:szCs w:val="20"/>
        </w:rPr>
        <w:t>su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3605B6">
        <w:rPr>
          <w:rFonts w:ascii="Open Sans" w:hAnsi="Open Sans" w:cs="Open Sans"/>
          <w:sz w:val="20"/>
          <w:szCs w:val="20"/>
        </w:rPr>
        <w:t>currículo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3605B6">
        <w:rPr>
          <w:rFonts w:ascii="Open Sans" w:hAnsi="Open Sans" w:cs="Open Sans"/>
          <w:sz w:val="20"/>
          <w:szCs w:val="20"/>
        </w:rPr>
        <w:t>educación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3605B6">
        <w:rPr>
          <w:rFonts w:ascii="Open Sans" w:hAnsi="Open Sans" w:cs="Open Sans"/>
          <w:sz w:val="20"/>
          <w:szCs w:val="20"/>
        </w:rPr>
        <w:t>artística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3605B6">
        <w:rPr>
          <w:rFonts w:ascii="Open Sans" w:hAnsi="Open Sans" w:cs="Open Sans"/>
          <w:sz w:val="20"/>
          <w:szCs w:val="20"/>
        </w:rPr>
        <w:t>llevando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a </w:t>
      </w:r>
      <w:proofErr w:type="spellStart"/>
      <w:r w:rsidRPr="003605B6">
        <w:rPr>
          <w:rFonts w:ascii="Open Sans" w:hAnsi="Open Sans" w:cs="Open Sans"/>
          <w:sz w:val="20"/>
          <w:szCs w:val="20"/>
        </w:rPr>
        <w:t>los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3605B6">
        <w:rPr>
          <w:rFonts w:ascii="Open Sans" w:hAnsi="Open Sans" w:cs="Open Sans"/>
          <w:sz w:val="20"/>
          <w:szCs w:val="20"/>
        </w:rPr>
        <w:t>Artistas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3605B6">
        <w:rPr>
          <w:rFonts w:ascii="Open Sans" w:hAnsi="Open Sans" w:cs="Open Sans"/>
          <w:sz w:val="20"/>
          <w:szCs w:val="20"/>
        </w:rPr>
        <w:t>Docentes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de SPECTRA a las aulas para </w:t>
      </w:r>
      <w:proofErr w:type="spellStart"/>
      <w:r w:rsidRPr="003605B6">
        <w:rPr>
          <w:rFonts w:ascii="Open Sans" w:hAnsi="Open Sans" w:cs="Open Sans"/>
          <w:sz w:val="20"/>
          <w:szCs w:val="20"/>
        </w:rPr>
        <w:t>talleres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3605B6">
        <w:rPr>
          <w:rFonts w:ascii="Open Sans" w:hAnsi="Open Sans" w:cs="Open Sans"/>
          <w:sz w:val="20"/>
          <w:szCs w:val="20"/>
        </w:rPr>
        <w:t>artes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3605B6">
        <w:rPr>
          <w:rFonts w:ascii="Open Sans" w:hAnsi="Open Sans" w:cs="Open Sans"/>
          <w:sz w:val="20"/>
          <w:szCs w:val="20"/>
        </w:rPr>
        <w:t>visuales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3605B6">
        <w:rPr>
          <w:rFonts w:ascii="Open Sans" w:hAnsi="Open Sans" w:cs="Open Sans"/>
          <w:sz w:val="20"/>
          <w:szCs w:val="20"/>
        </w:rPr>
        <w:t>escénicas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o </w:t>
      </w:r>
      <w:proofErr w:type="spellStart"/>
      <w:r w:rsidRPr="003605B6">
        <w:rPr>
          <w:rFonts w:ascii="Open Sans" w:hAnsi="Open Sans" w:cs="Open Sans"/>
          <w:sz w:val="20"/>
          <w:szCs w:val="20"/>
        </w:rPr>
        <w:t>literarias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3605B6">
        <w:rPr>
          <w:rFonts w:ascii="Open Sans" w:hAnsi="Open Sans" w:cs="Open Sans"/>
          <w:sz w:val="20"/>
          <w:szCs w:val="20"/>
        </w:rPr>
        <w:t>residencias</w:t>
      </w:r>
      <w:proofErr w:type="spellEnd"/>
      <w:r w:rsidRPr="003605B6">
        <w:rPr>
          <w:rFonts w:ascii="Open Sans" w:hAnsi="Open Sans" w:cs="Open Sans"/>
          <w:sz w:val="20"/>
          <w:szCs w:val="20"/>
        </w:rPr>
        <w:t xml:space="preserve"> y </w:t>
      </w:r>
      <w:proofErr w:type="spellStart"/>
      <w:r w:rsidRPr="003605B6">
        <w:rPr>
          <w:rFonts w:ascii="Open Sans" w:hAnsi="Open Sans" w:cs="Open Sans"/>
          <w:sz w:val="20"/>
          <w:szCs w:val="20"/>
        </w:rPr>
        <w:t>presentaciones</w:t>
      </w:r>
      <w:proofErr w:type="spellEnd"/>
      <w:r w:rsidRPr="003605B6">
        <w:rPr>
          <w:rFonts w:ascii="Open Sans" w:hAnsi="Open Sans" w:cs="Open Sans"/>
          <w:sz w:val="20"/>
          <w:szCs w:val="20"/>
        </w:rPr>
        <w:t>.</w:t>
      </w:r>
    </w:p>
    <w:p w14:paraId="5E74B6F4" w14:textId="77777777" w:rsidR="00586507" w:rsidRDefault="00586507" w:rsidP="00586507">
      <w:pPr>
        <w:rPr>
          <w:rFonts w:ascii="Open Sans" w:hAnsi="Open Sans" w:cs="Open Sans"/>
          <w:b/>
          <w:sz w:val="20"/>
          <w:szCs w:val="20"/>
        </w:rPr>
      </w:pPr>
    </w:p>
    <w:p w14:paraId="3E9B9FEF" w14:textId="77777777" w:rsidR="00586507" w:rsidRDefault="009E45C8" w:rsidP="00586507">
      <w:pPr>
        <w:rPr>
          <w:rFonts w:ascii="Open Sans" w:hAnsi="Open Sans" w:cs="Open Sans"/>
          <w:b/>
          <w:sz w:val="20"/>
          <w:szCs w:val="20"/>
        </w:rPr>
      </w:pPr>
      <w:proofErr w:type="spellStart"/>
      <w:r>
        <w:rPr>
          <w:rFonts w:ascii="Open Sans" w:hAnsi="Open Sans" w:cs="Open Sans"/>
          <w:b/>
          <w:sz w:val="20"/>
          <w:szCs w:val="20"/>
        </w:rPr>
        <w:t>Quien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b/>
          <w:sz w:val="20"/>
          <w:szCs w:val="20"/>
        </w:rPr>
        <w:t>es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b/>
          <w:sz w:val="20"/>
          <w:szCs w:val="20"/>
        </w:rPr>
        <w:t>elegible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? </w:t>
      </w:r>
      <w:r w:rsidR="003605B6" w:rsidRPr="003605B6">
        <w:rPr>
          <w:rFonts w:ascii="Open Sans" w:hAnsi="Open Sans" w:cs="Open Sans"/>
          <w:b/>
          <w:sz w:val="20"/>
          <w:szCs w:val="20"/>
        </w:rPr>
        <w:t xml:space="preserve"> </w:t>
      </w:r>
      <w:r w:rsidR="003605B6">
        <w:rPr>
          <w:rFonts w:ascii="Open Sans" w:hAnsi="Open Sans" w:cs="Open Sans"/>
          <w:sz w:val="20"/>
          <w:szCs w:val="20"/>
        </w:rPr>
        <w:t>L</w:t>
      </w:r>
      <w:r w:rsidR="003605B6" w:rsidRPr="003605B6">
        <w:rPr>
          <w:rFonts w:ascii="Open Sans" w:hAnsi="Open Sans" w:cs="Open Sans"/>
          <w:sz w:val="20"/>
          <w:szCs w:val="20"/>
        </w:rPr>
        <w:t xml:space="preserve">as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escuelas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públicas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K-12 y las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organizaciones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artes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basadas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en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la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comunidad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que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ofrecen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programas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para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jóvenes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de 5 a 18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años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edad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son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elegibles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 xml:space="preserve"> para </w:t>
      </w:r>
      <w:proofErr w:type="spellStart"/>
      <w:r w:rsidR="003605B6" w:rsidRPr="003605B6">
        <w:rPr>
          <w:rFonts w:ascii="Open Sans" w:hAnsi="Open Sans" w:cs="Open Sans"/>
          <w:sz w:val="20"/>
          <w:szCs w:val="20"/>
        </w:rPr>
        <w:t>postularse</w:t>
      </w:r>
      <w:proofErr w:type="spellEnd"/>
      <w:r w:rsidR="003605B6" w:rsidRPr="003605B6">
        <w:rPr>
          <w:rFonts w:ascii="Open Sans" w:hAnsi="Open Sans" w:cs="Open Sans"/>
          <w:sz w:val="20"/>
          <w:szCs w:val="20"/>
        </w:rPr>
        <w:t>.</w:t>
      </w:r>
    </w:p>
    <w:p w14:paraId="73535FE0" w14:textId="77777777" w:rsidR="003605B6" w:rsidRDefault="003605B6" w:rsidP="00586507">
      <w:pPr>
        <w:rPr>
          <w:rFonts w:ascii="Open Sans" w:hAnsi="Open Sans" w:cs="Open Sans"/>
          <w:b/>
          <w:sz w:val="20"/>
          <w:szCs w:val="20"/>
        </w:rPr>
      </w:pPr>
    </w:p>
    <w:p w14:paraId="6091FC39" w14:textId="77777777" w:rsidR="00586507" w:rsidRDefault="009E45C8" w:rsidP="00586507">
      <w:pPr>
        <w:rPr>
          <w:rFonts w:ascii="Open Sans" w:hAnsi="Open Sans" w:cs="Open Sans"/>
          <w:b/>
          <w:sz w:val="20"/>
          <w:szCs w:val="20"/>
        </w:rPr>
      </w:pPr>
      <w:proofErr w:type="spellStart"/>
      <w:r>
        <w:rPr>
          <w:rFonts w:ascii="Open Sans" w:hAnsi="Open Sans" w:cs="Open Sans"/>
          <w:b/>
          <w:sz w:val="20"/>
          <w:szCs w:val="20"/>
        </w:rPr>
        <w:t>Cantidad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b/>
          <w:sz w:val="20"/>
          <w:szCs w:val="20"/>
        </w:rPr>
        <w:t>disponible</w:t>
      </w:r>
      <w:proofErr w:type="spellEnd"/>
      <w:r w:rsidRPr="009E45C8">
        <w:rPr>
          <w:rFonts w:ascii="Open Sans" w:hAnsi="Open Sans" w:cs="Open Sans"/>
          <w:b/>
          <w:sz w:val="20"/>
          <w:szCs w:val="20"/>
        </w:rPr>
        <w:t>:</w:t>
      </w:r>
      <w:r w:rsidR="00F05835">
        <w:rPr>
          <w:rFonts w:ascii="Open Sans" w:hAnsi="Open Sans" w:cs="Open Sans"/>
          <w:sz w:val="20"/>
          <w:szCs w:val="20"/>
        </w:rPr>
        <w:t xml:space="preserve"> La</w:t>
      </w:r>
      <w:r w:rsidRPr="009E45C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becas</w:t>
      </w:r>
      <w:proofErr w:type="spellEnd"/>
      <w:r w:rsidRPr="009E45C8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de </w:t>
      </w:r>
      <w:r w:rsidR="00F05835">
        <w:rPr>
          <w:rFonts w:ascii="Open Sans" w:hAnsi="Open Sans" w:cs="Open Sans"/>
          <w:sz w:val="20"/>
          <w:szCs w:val="20"/>
        </w:rPr>
        <w:t xml:space="preserve">SPECTRA Uno </w:t>
      </w:r>
      <w:proofErr w:type="spellStart"/>
      <w:r w:rsidR="00F05835">
        <w:rPr>
          <w:rFonts w:ascii="Open Sans" w:hAnsi="Open Sans" w:cs="Open Sans"/>
          <w:sz w:val="20"/>
          <w:szCs w:val="20"/>
        </w:rPr>
        <w:t>por</w:t>
      </w:r>
      <w:proofErr w:type="spellEnd"/>
      <w:r w:rsidR="00F05835">
        <w:rPr>
          <w:rFonts w:ascii="Open Sans" w:hAnsi="Open Sans" w:cs="Open Sans"/>
          <w:sz w:val="20"/>
          <w:szCs w:val="20"/>
        </w:rPr>
        <w:t xml:space="preserve"> Uno</w:t>
      </w:r>
      <w:r w:rsidRPr="009E45C8">
        <w:rPr>
          <w:rFonts w:ascii="Open Sans" w:hAnsi="Open Sans" w:cs="Open Sans"/>
          <w:sz w:val="20"/>
          <w:szCs w:val="20"/>
        </w:rPr>
        <w:t xml:space="preserve"> se </w:t>
      </w:r>
      <w:proofErr w:type="spellStart"/>
      <w:r w:rsidRPr="009E45C8">
        <w:rPr>
          <w:rFonts w:ascii="Open Sans" w:hAnsi="Open Sans" w:cs="Open Sans"/>
          <w:sz w:val="20"/>
          <w:szCs w:val="20"/>
        </w:rPr>
        <w:t>otorgan</w:t>
      </w:r>
      <w:proofErr w:type="spellEnd"/>
      <w:r w:rsidRPr="009E45C8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9E45C8">
        <w:rPr>
          <w:rFonts w:ascii="Open Sans" w:hAnsi="Open Sans" w:cs="Open Sans"/>
          <w:sz w:val="20"/>
          <w:szCs w:val="20"/>
        </w:rPr>
        <w:t>según</w:t>
      </w:r>
      <w:proofErr w:type="spellEnd"/>
      <w:r w:rsidRPr="009E45C8">
        <w:rPr>
          <w:rFonts w:ascii="Open Sans" w:hAnsi="Open Sans" w:cs="Open Sans"/>
          <w:sz w:val="20"/>
          <w:szCs w:val="20"/>
        </w:rPr>
        <w:t xml:space="preserve"> la </w:t>
      </w:r>
      <w:proofErr w:type="spellStart"/>
      <w:r w:rsidRPr="009E45C8">
        <w:rPr>
          <w:rFonts w:ascii="Open Sans" w:hAnsi="Open Sans" w:cs="Open Sans"/>
          <w:sz w:val="20"/>
          <w:szCs w:val="20"/>
        </w:rPr>
        <w:t>di</w:t>
      </w:r>
      <w:r>
        <w:rPr>
          <w:rFonts w:ascii="Open Sans" w:hAnsi="Open Sans" w:cs="Open Sans"/>
          <w:sz w:val="20"/>
          <w:szCs w:val="20"/>
        </w:rPr>
        <w:t>sponibilidad</w:t>
      </w:r>
      <w:proofErr w:type="spellEnd"/>
      <w:r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>
        <w:rPr>
          <w:rFonts w:ascii="Open Sans" w:hAnsi="Open Sans" w:cs="Open Sans"/>
          <w:sz w:val="20"/>
          <w:szCs w:val="20"/>
        </w:rPr>
        <w:t>fondos</w:t>
      </w:r>
      <w:proofErr w:type="spellEnd"/>
      <w:r>
        <w:rPr>
          <w:rFonts w:ascii="Open Sans" w:hAnsi="Open Sans" w:cs="Open Sans"/>
          <w:sz w:val="20"/>
          <w:szCs w:val="20"/>
        </w:rPr>
        <w:t>, hasta $</w:t>
      </w:r>
      <w:r w:rsidRPr="009E45C8">
        <w:rPr>
          <w:rFonts w:ascii="Open Sans" w:hAnsi="Open Sans" w:cs="Open Sans"/>
          <w:sz w:val="20"/>
          <w:szCs w:val="20"/>
        </w:rPr>
        <w:t>1,500.</w:t>
      </w:r>
      <w:r w:rsidR="00525264">
        <w:rPr>
          <w:rFonts w:ascii="Open Sans" w:hAnsi="Open Sans" w:cs="Open Sans"/>
          <w:sz w:val="20"/>
          <w:szCs w:val="20"/>
        </w:rPr>
        <w:t xml:space="preserve"> La </w:t>
      </w:r>
      <w:proofErr w:type="spellStart"/>
      <w:r w:rsidR="00525264">
        <w:rPr>
          <w:rFonts w:ascii="Open Sans" w:hAnsi="Open Sans" w:cs="Open Sans"/>
          <w:sz w:val="20"/>
          <w:szCs w:val="20"/>
        </w:rPr>
        <w:t>organizacion</w:t>
      </w:r>
      <w:proofErr w:type="spellEnd"/>
      <w:r w:rsidR="00525264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525264">
        <w:rPr>
          <w:rFonts w:ascii="Open Sans" w:hAnsi="Open Sans" w:cs="Open Sans"/>
          <w:sz w:val="20"/>
          <w:szCs w:val="20"/>
        </w:rPr>
        <w:t>solicitante</w:t>
      </w:r>
      <w:proofErr w:type="spellEnd"/>
      <w:r w:rsidR="00525264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525264">
        <w:rPr>
          <w:rFonts w:ascii="Open Sans" w:hAnsi="Open Sans" w:cs="Open Sans"/>
          <w:sz w:val="20"/>
          <w:szCs w:val="20"/>
        </w:rPr>
        <w:t>debe</w:t>
      </w:r>
      <w:proofErr w:type="spellEnd"/>
      <w:r w:rsidR="00525264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525264">
        <w:rPr>
          <w:rFonts w:ascii="Open Sans" w:hAnsi="Open Sans" w:cs="Open Sans"/>
          <w:sz w:val="20"/>
          <w:szCs w:val="20"/>
        </w:rPr>
        <w:t>poner</w:t>
      </w:r>
      <w:proofErr w:type="spellEnd"/>
      <w:r w:rsidR="00525264">
        <w:rPr>
          <w:rFonts w:ascii="Open Sans" w:hAnsi="Open Sans" w:cs="Open Sans"/>
          <w:sz w:val="20"/>
          <w:szCs w:val="20"/>
        </w:rPr>
        <w:t xml:space="preserve"> el </w:t>
      </w:r>
      <w:proofErr w:type="spellStart"/>
      <w:r w:rsidR="00525264">
        <w:rPr>
          <w:rFonts w:ascii="Open Sans" w:hAnsi="Open Sans" w:cs="Open Sans"/>
          <w:sz w:val="20"/>
          <w:szCs w:val="20"/>
        </w:rPr>
        <w:t>mismo</w:t>
      </w:r>
      <w:proofErr w:type="spellEnd"/>
      <w:r w:rsidR="00525264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525264">
        <w:rPr>
          <w:rFonts w:ascii="Open Sans" w:hAnsi="Open Sans" w:cs="Open Sans"/>
          <w:sz w:val="20"/>
          <w:szCs w:val="20"/>
        </w:rPr>
        <w:t>monto</w:t>
      </w:r>
      <w:proofErr w:type="spellEnd"/>
      <w:r w:rsidR="00525264">
        <w:rPr>
          <w:rFonts w:ascii="Open Sans" w:hAnsi="Open Sans" w:cs="Open Sans"/>
          <w:sz w:val="20"/>
          <w:szCs w:val="20"/>
        </w:rPr>
        <w:t xml:space="preserve"> que lo que </w:t>
      </w:r>
      <w:proofErr w:type="spellStart"/>
      <w:r w:rsidR="00525264">
        <w:rPr>
          <w:rFonts w:ascii="Open Sans" w:hAnsi="Open Sans" w:cs="Open Sans"/>
          <w:sz w:val="20"/>
          <w:szCs w:val="20"/>
        </w:rPr>
        <w:t>esta</w:t>
      </w:r>
      <w:proofErr w:type="spellEnd"/>
      <w:r w:rsidR="00525264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525264">
        <w:rPr>
          <w:rFonts w:ascii="Open Sans" w:hAnsi="Open Sans" w:cs="Open Sans"/>
          <w:sz w:val="20"/>
          <w:szCs w:val="20"/>
        </w:rPr>
        <w:t>solicitando</w:t>
      </w:r>
      <w:proofErr w:type="spellEnd"/>
      <w:r w:rsidR="00525264">
        <w:rPr>
          <w:rFonts w:ascii="Open Sans" w:hAnsi="Open Sans" w:cs="Open Sans"/>
          <w:sz w:val="20"/>
          <w:szCs w:val="20"/>
        </w:rPr>
        <w:t xml:space="preserve"> al </w:t>
      </w:r>
      <w:proofErr w:type="spellStart"/>
      <w:r w:rsidR="00525264">
        <w:rPr>
          <w:rFonts w:ascii="Open Sans" w:hAnsi="Open Sans" w:cs="Open Sans"/>
          <w:sz w:val="20"/>
          <w:szCs w:val="20"/>
        </w:rPr>
        <w:t>Consejo</w:t>
      </w:r>
      <w:proofErr w:type="spellEnd"/>
      <w:r w:rsidR="00525264">
        <w:rPr>
          <w:rFonts w:ascii="Open Sans" w:hAnsi="Open Sans" w:cs="Open Sans"/>
          <w:sz w:val="20"/>
          <w:szCs w:val="20"/>
        </w:rPr>
        <w:t xml:space="preserve"> de Artes.</w:t>
      </w:r>
    </w:p>
    <w:p w14:paraId="5B860D9E" w14:textId="77777777" w:rsidR="009E45C8" w:rsidRDefault="009E45C8" w:rsidP="009E45C8">
      <w:pPr>
        <w:jc w:val="center"/>
        <w:rPr>
          <w:rStyle w:val="Strong"/>
          <w:rFonts w:ascii="Open Sans" w:hAnsi="Open Sans" w:cs="Arial"/>
          <w:color w:val="000000"/>
          <w:sz w:val="21"/>
          <w:szCs w:val="21"/>
          <w:shd w:val="clear" w:color="auto" w:fill="FFFFFF"/>
        </w:rPr>
      </w:pPr>
    </w:p>
    <w:p w14:paraId="40C54A5A" w14:textId="77777777" w:rsidR="005B66C3" w:rsidRPr="005B66C3" w:rsidRDefault="005B66C3" w:rsidP="005B66C3">
      <w:pPr>
        <w:shd w:val="clear" w:color="auto" w:fill="FFFFFF"/>
        <w:adjustRightInd w:val="0"/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</w:pPr>
      <w:proofErr w:type="spellStart"/>
      <w:r w:rsidRPr="005B66C3">
        <w:rPr>
          <w:rStyle w:val="Strong"/>
          <w:rFonts w:ascii="Open Sans" w:hAnsi="Open Sans" w:cs="Arial"/>
          <w:color w:val="000000"/>
          <w:sz w:val="21"/>
          <w:szCs w:val="21"/>
          <w:shd w:val="clear" w:color="auto" w:fill="FFFFFF"/>
        </w:rPr>
        <w:t>Prioridades</w:t>
      </w:r>
      <w:proofErr w:type="spellEnd"/>
      <w:r w:rsidRPr="005B66C3">
        <w:rPr>
          <w:rStyle w:val="Strong"/>
          <w:rFonts w:ascii="Open Sans" w:hAnsi="Open Sans" w:cs="Arial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Intentamos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priorizar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nuestros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fondos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en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base a la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equidad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y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donde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podemos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lograr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el mayor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impacto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Nuestras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prior</w:t>
      </w:r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idades</w:t>
      </w:r>
      <w:proofErr w:type="spellEnd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financiación</w:t>
      </w:r>
      <w:proofErr w:type="spellEnd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están</w:t>
      </w:r>
      <w:proofErr w:type="spellEnd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enseguida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, y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generalmente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tratamos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encontrar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el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equilibrio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matizado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entre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los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puntos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: a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través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conversaciones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con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los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directores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y maestros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en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los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distritos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 xml:space="preserve"> y las </w:t>
      </w:r>
      <w:proofErr w:type="spellStart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escuelas</w:t>
      </w:r>
      <w:proofErr w:type="spellEnd"/>
      <w:r w:rsidRPr="005B66C3">
        <w:rPr>
          <w:rStyle w:val="Strong"/>
          <w:rFonts w:ascii="Open Sans" w:hAnsi="Open Sans" w:cs="Arial"/>
          <w:b w:val="0"/>
          <w:color w:val="000000"/>
          <w:sz w:val="21"/>
          <w:szCs w:val="21"/>
          <w:shd w:val="clear" w:color="auto" w:fill="FFFFFF"/>
        </w:rPr>
        <w:t>:</w:t>
      </w:r>
    </w:p>
    <w:p w14:paraId="6BC2445F" w14:textId="77777777" w:rsidR="00D958E5" w:rsidRPr="00D958E5" w:rsidRDefault="00D958E5" w:rsidP="00D958E5">
      <w:pPr>
        <w:pStyle w:val="ListParagraph"/>
        <w:numPr>
          <w:ilvl w:val="0"/>
          <w:numId w:val="11"/>
        </w:numPr>
        <w:rPr>
          <w:rFonts w:ascii="Open Sans" w:hAnsi="Open Sans" w:cs="Arial"/>
          <w:color w:val="000000"/>
          <w:sz w:val="21"/>
          <w:szCs w:val="21"/>
        </w:rPr>
      </w:pPr>
      <w:proofErr w:type="spellStart"/>
      <w:r w:rsidRPr="00D958E5">
        <w:rPr>
          <w:rFonts w:ascii="Open Sans" w:hAnsi="Open Sans" w:cs="Arial"/>
          <w:color w:val="000000"/>
          <w:sz w:val="21"/>
          <w:szCs w:val="21"/>
        </w:rPr>
        <w:t>Donde</w:t>
      </w:r>
      <w:proofErr w:type="spellEnd"/>
      <w:r w:rsidRPr="00D958E5">
        <w:rPr>
          <w:rFonts w:ascii="Open Sans" w:hAnsi="Open Sans" w:cs="Arial"/>
          <w:color w:val="000000"/>
          <w:sz w:val="21"/>
          <w:szCs w:val="21"/>
        </w:rPr>
        <w:t xml:space="preserve"> </w:t>
      </w:r>
      <w:proofErr w:type="spellStart"/>
      <w:r w:rsidRPr="00D958E5">
        <w:rPr>
          <w:rFonts w:ascii="Open Sans" w:hAnsi="Open Sans" w:cs="Arial"/>
          <w:color w:val="000000"/>
          <w:sz w:val="21"/>
          <w:szCs w:val="21"/>
        </w:rPr>
        <w:t>nuestros</w:t>
      </w:r>
      <w:proofErr w:type="spellEnd"/>
      <w:r w:rsidRPr="00D958E5">
        <w:rPr>
          <w:rFonts w:ascii="Open Sans" w:hAnsi="Open Sans" w:cs="Arial"/>
          <w:color w:val="000000"/>
          <w:sz w:val="21"/>
          <w:szCs w:val="21"/>
        </w:rPr>
        <w:t xml:space="preserve"> </w:t>
      </w:r>
      <w:proofErr w:type="spellStart"/>
      <w:r w:rsidRPr="00D958E5">
        <w:rPr>
          <w:rFonts w:ascii="Open Sans" w:hAnsi="Open Sans" w:cs="Arial"/>
          <w:color w:val="000000"/>
          <w:sz w:val="21"/>
          <w:szCs w:val="21"/>
        </w:rPr>
        <w:t>fondos</w:t>
      </w:r>
      <w:proofErr w:type="spellEnd"/>
      <w:r w:rsidRPr="00D958E5">
        <w:rPr>
          <w:rFonts w:ascii="Open Sans" w:hAnsi="Open Sans" w:cs="Arial"/>
          <w:color w:val="000000"/>
          <w:sz w:val="21"/>
          <w:szCs w:val="21"/>
        </w:rPr>
        <w:t xml:space="preserve"> </w:t>
      </w:r>
      <w:proofErr w:type="spellStart"/>
      <w:r w:rsidRPr="00D958E5">
        <w:rPr>
          <w:rFonts w:ascii="Open Sans" w:hAnsi="Open Sans" w:cs="Arial"/>
          <w:color w:val="000000"/>
          <w:sz w:val="21"/>
          <w:szCs w:val="21"/>
        </w:rPr>
        <w:t>tendrán</w:t>
      </w:r>
      <w:proofErr w:type="spellEnd"/>
      <w:r w:rsidRPr="00D958E5">
        <w:rPr>
          <w:rFonts w:ascii="Open Sans" w:hAnsi="Open Sans" w:cs="Arial"/>
          <w:color w:val="000000"/>
          <w:sz w:val="21"/>
          <w:szCs w:val="21"/>
        </w:rPr>
        <w:t xml:space="preserve"> el mayor </w:t>
      </w:r>
      <w:proofErr w:type="spellStart"/>
      <w:r w:rsidRPr="00D958E5">
        <w:rPr>
          <w:rFonts w:ascii="Open Sans" w:hAnsi="Open Sans" w:cs="Arial"/>
          <w:color w:val="000000"/>
          <w:sz w:val="21"/>
          <w:szCs w:val="21"/>
        </w:rPr>
        <w:t>impacto</w:t>
      </w:r>
      <w:proofErr w:type="spellEnd"/>
      <w:r w:rsidRPr="00D958E5">
        <w:rPr>
          <w:rFonts w:ascii="Open Sans" w:hAnsi="Open Sans" w:cs="Arial"/>
          <w:color w:val="000000"/>
          <w:sz w:val="21"/>
          <w:szCs w:val="21"/>
        </w:rPr>
        <w:t xml:space="preserve">: </w:t>
      </w:r>
      <w:proofErr w:type="spellStart"/>
      <w:r w:rsidRPr="00D958E5">
        <w:rPr>
          <w:rFonts w:ascii="Open Sans" w:hAnsi="Open Sans" w:cs="Arial"/>
          <w:color w:val="000000"/>
          <w:sz w:val="21"/>
          <w:szCs w:val="21"/>
        </w:rPr>
        <w:t>necesidad</w:t>
      </w:r>
      <w:proofErr w:type="spellEnd"/>
      <w:r w:rsidRPr="00D958E5">
        <w:rPr>
          <w:rFonts w:ascii="Open Sans" w:hAnsi="Open Sans" w:cs="Arial"/>
          <w:color w:val="000000"/>
          <w:sz w:val="21"/>
          <w:szCs w:val="21"/>
        </w:rPr>
        <w:t xml:space="preserve"> de </w:t>
      </w:r>
      <w:proofErr w:type="spellStart"/>
      <w:r w:rsidRPr="00D958E5">
        <w:rPr>
          <w:rFonts w:ascii="Open Sans" w:hAnsi="Open Sans" w:cs="Arial"/>
          <w:color w:val="000000"/>
          <w:sz w:val="21"/>
          <w:szCs w:val="21"/>
        </w:rPr>
        <w:t>escuelas</w:t>
      </w:r>
      <w:proofErr w:type="spellEnd"/>
      <w:r w:rsidRPr="00D958E5">
        <w:rPr>
          <w:rFonts w:ascii="Open Sans" w:hAnsi="Open Sans" w:cs="Arial"/>
          <w:color w:val="000000"/>
          <w:sz w:val="21"/>
          <w:szCs w:val="21"/>
        </w:rPr>
        <w:t xml:space="preserve">, </w:t>
      </w:r>
      <w:proofErr w:type="spellStart"/>
      <w:r w:rsidRPr="00D958E5">
        <w:rPr>
          <w:rFonts w:ascii="Open Sans" w:hAnsi="Open Sans" w:cs="Arial"/>
          <w:color w:val="000000"/>
          <w:sz w:val="21"/>
          <w:szCs w:val="21"/>
        </w:rPr>
        <w:t>datos</w:t>
      </w:r>
      <w:proofErr w:type="spellEnd"/>
      <w:r w:rsidRPr="00D958E5">
        <w:rPr>
          <w:rFonts w:ascii="Open Sans" w:hAnsi="Open Sans" w:cs="Arial"/>
          <w:color w:val="000000"/>
          <w:sz w:val="21"/>
          <w:szCs w:val="21"/>
        </w:rPr>
        <w:t xml:space="preserve"> </w:t>
      </w:r>
      <w:proofErr w:type="spellStart"/>
      <w:r w:rsidRPr="00D958E5">
        <w:rPr>
          <w:rFonts w:ascii="Open Sans" w:hAnsi="Open Sans" w:cs="Arial"/>
          <w:color w:val="000000"/>
          <w:sz w:val="21"/>
          <w:szCs w:val="21"/>
        </w:rPr>
        <w:t>demográficos</w:t>
      </w:r>
      <w:proofErr w:type="spellEnd"/>
      <w:r w:rsidRPr="00D958E5">
        <w:rPr>
          <w:rFonts w:ascii="Open Sans" w:hAnsi="Open Sans" w:cs="Arial"/>
          <w:color w:val="000000"/>
          <w:sz w:val="21"/>
          <w:szCs w:val="21"/>
        </w:rPr>
        <w:t xml:space="preserve">, </w:t>
      </w:r>
      <w:proofErr w:type="spellStart"/>
      <w:r w:rsidRPr="00D958E5">
        <w:rPr>
          <w:rFonts w:ascii="Open Sans" w:hAnsi="Open Sans" w:cs="Arial"/>
          <w:color w:val="000000"/>
          <w:sz w:val="21"/>
          <w:szCs w:val="21"/>
        </w:rPr>
        <w:t>financiamiento</w:t>
      </w:r>
      <w:proofErr w:type="spellEnd"/>
      <w:r w:rsidRPr="00D958E5">
        <w:rPr>
          <w:rFonts w:ascii="Open Sans" w:hAnsi="Open Sans" w:cs="Arial"/>
          <w:color w:val="000000"/>
          <w:sz w:val="21"/>
          <w:szCs w:val="21"/>
        </w:rPr>
        <w:t xml:space="preserve">: se </w:t>
      </w:r>
      <w:proofErr w:type="spellStart"/>
      <w:r w:rsidRPr="00D958E5">
        <w:rPr>
          <w:rFonts w:ascii="Open Sans" w:hAnsi="Open Sans" w:cs="Arial"/>
          <w:color w:val="000000"/>
          <w:sz w:val="21"/>
          <w:szCs w:val="21"/>
        </w:rPr>
        <w:t>priorizan</w:t>
      </w:r>
      <w:proofErr w:type="spellEnd"/>
      <w:r w:rsidRPr="00D958E5">
        <w:rPr>
          <w:rFonts w:ascii="Open Sans" w:hAnsi="Open Sans" w:cs="Arial"/>
          <w:color w:val="000000"/>
          <w:sz w:val="21"/>
          <w:szCs w:val="21"/>
        </w:rPr>
        <w:t xml:space="preserve"> las </w:t>
      </w:r>
      <w:proofErr w:type="spellStart"/>
      <w:r w:rsidRPr="00D958E5">
        <w:rPr>
          <w:rFonts w:ascii="Open Sans" w:hAnsi="Open Sans" w:cs="Arial"/>
          <w:color w:val="000000"/>
          <w:sz w:val="21"/>
          <w:szCs w:val="21"/>
        </w:rPr>
        <w:t>escuelas</w:t>
      </w:r>
      <w:proofErr w:type="spellEnd"/>
      <w:r w:rsidRPr="00D958E5">
        <w:rPr>
          <w:rFonts w:ascii="Open Sans" w:hAnsi="Open Sans" w:cs="Arial"/>
          <w:color w:val="000000"/>
          <w:sz w:val="21"/>
          <w:szCs w:val="21"/>
        </w:rPr>
        <w:t xml:space="preserve"> sin </w:t>
      </w:r>
      <w:proofErr w:type="spellStart"/>
      <w:r w:rsidRPr="00D958E5">
        <w:rPr>
          <w:rFonts w:ascii="Open Sans" w:hAnsi="Open Sans" w:cs="Arial"/>
          <w:color w:val="000000"/>
          <w:sz w:val="21"/>
          <w:szCs w:val="21"/>
        </w:rPr>
        <w:t>fondos</w:t>
      </w:r>
      <w:proofErr w:type="spellEnd"/>
      <w:r w:rsidRPr="00D958E5">
        <w:rPr>
          <w:rFonts w:ascii="Open Sans" w:hAnsi="Open Sans" w:cs="Arial"/>
          <w:color w:val="000000"/>
          <w:sz w:val="21"/>
          <w:szCs w:val="21"/>
        </w:rPr>
        <w:t xml:space="preserve"> </w:t>
      </w:r>
      <w:proofErr w:type="spellStart"/>
      <w:r w:rsidRPr="00D958E5">
        <w:rPr>
          <w:rFonts w:ascii="Open Sans" w:hAnsi="Open Sans" w:cs="Arial"/>
          <w:color w:val="000000"/>
          <w:sz w:val="21"/>
          <w:szCs w:val="21"/>
        </w:rPr>
        <w:t>específicos</w:t>
      </w:r>
      <w:proofErr w:type="spellEnd"/>
      <w:r w:rsidRPr="00D958E5">
        <w:rPr>
          <w:rFonts w:ascii="Open Sans" w:hAnsi="Open Sans" w:cs="Arial"/>
          <w:color w:val="000000"/>
          <w:sz w:val="21"/>
          <w:szCs w:val="21"/>
        </w:rPr>
        <w:t xml:space="preserve"> </w:t>
      </w:r>
      <w:r>
        <w:rPr>
          <w:rFonts w:ascii="Open Sans" w:hAnsi="Open Sans" w:cs="Arial"/>
          <w:color w:val="000000"/>
          <w:sz w:val="21"/>
          <w:szCs w:val="21"/>
        </w:rPr>
        <w:t>para el</w:t>
      </w:r>
      <w:r w:rsidRPr="00D958E5">
        <w:rPr>
          <w:rFonts w:ascii="Open Sans" w:hAnsi="Open Sans" w:cs="Arial"/>
          <w:color w:val="000000"/>
          <w:sz w:val="21"/>
          <w:szCs w:val="21"/>
        </w:rPr>
        <w:t xml:space="preserve"> arte y / o </w:t>
      </w:r>
      <w:proofErr w:type="spellStart"/>
      <w:r w:rsidRPr="00D958E5">
        <w:rPr>
          <w:rFonts w:ascii="Open Sans" w:hAnsi="Open Sans" w:cs="Arial"/>
          <w:color w:val="000000"/>
          <w:sz w:val="21"/>
          <w:szCs w:val="21"/>
        </w:rPr>
        <w:t>grupos</w:t>
      </w:r>
      <w:proofErr w:type="spellEnd"/>
      <w:r w:rsidRPr="00D958E5">
        <w:rPr>
          <w:rFonts w:ascii="Open Sans" w:hAnsi="Open Sans" w:cs="Arial"/>
          <w:color w:val="000000"/>
          <w:sz w:val="21"/>
          <w:szCs w:val="21"/>
        </w:rPr>
        <w:t xml:space="preserve"> de padres </w:t>
      </w:r>
      <w:proofErr w:type="spellStart"/>
      <w:r w:rsidRPr="00D958E5">
        <w:rPr>
          <w:rFonts w:ascii="Open Sans" w:hAnsi="Open Sans" w:cs="Arial"/>
          <w:color w:val="000000"/>
          <w:sz w:val="21"/>
          <w:szCs w:val="21"/>
        </w:rPr>
        <w:t>sólidos</w:t>
      </w:r>
      <w:proofErr w:type="spellEnd"/>
      <w:r w:rsidRPr="00D958E5">
        <w:rPr>
          <w:rFonts w:ascii="Open Sans" w:hAnsi="Open Sans" w:cs="Arial"/>
          <w:color w:val="000000"/>
          <w:sz w:val="21"/>
          <w:szCs w:val="21"/>
        </w:rPr>
        <w:t xml:space="preserve"> para </w:t>
      </w:r>
      <w:proofErr w:type="spellStart"/>
      <w:r w:rsidRPr="00D958E5">
        <w:rPr>
          <w:rFonts w:ascii="Open Sans" w:hAnsi="Open Sans" w:cs="Arial"/>
          <w:color w:val="000000"/>
          <w:sz w:val="21"/>
          <w:szCs w:val="21"/>
        </w:rPr>
        <w:t>recaudar</w:t>
      </w:r>
      <w:proofErr w:type="spellEnd"/>
      <w:r w:rsidRPr="00D958E5">
        <w:rPr>
          <w:rFonts w:ascii="Open Sans" w:hAnsi="Open Sans" w:cs="Arial"/>
          <w:color w:val="000000"/>
          <w:sz w:val="21"/>
          <w:szCs w:val="21"/>
        </w:rPr>
        <w:t xml:space="preserve"> </w:t>
      </w:r>
      <w:proofErr w:type="spellStart"/>
      <w:r w:rsidRPr="00D958E5">
        <w:rPr>
          <w:rFonts w:ascii="Open Sans" w:hAnsi="Open Sans" w:cs="Arial"/>
          <w:color w:val="000000"/>
          <w:sz w:val="21"/>
          <w:szCs w:val="21"/>
        </w:rPr>
        <w:t>fondos</w:t>
      </w:r>
      <w:proofErr w:type="spellEnd"/>
      <w:r w:rsidRPr="00D958E5">
        <w:rPr>
          <w:rFonts w:ascii="Open Sans" w:hAnsi="Open Sans" w:cs="Arial"/>
          <w:color w:val="000000"/>
          <w:sz w:val="21"/>
          <w:szCs w:val="21"/>
        </w:rPr>
        <w:t xml:space="preserve"> y </w:t>
      </w:r>
      <w:proofErr w:type="spellStart"/>
      <w:r w:rsidRPr="00D958E5">
        <w:rPr>
          <w:rFonts w:ascii="Open Sans" w:hAnsi="Open Sans" w:cs="Arial"/>
          <w:color w:val="000000"/>
          <w:sz w:val="21"/>
          <w:szCs w:val="21"/>
        </w:rPr>
        <w:t>apoyar</w:t>
      </w:r>
      <w:proofErr w:type="spellEnd"/>
      <w:r w:rsidRPr="00D958E5">
        <w:rPr>
          <w:rFonts w:ascii="Open Sans" w:hAnsi="Open Sans" w:cs="Arial"/>
          <w:color w:val="000000"/>
          <w:sz w:val="21"/>
          <w:szCs w:val="21"/>
        </w:rPr>
        <w:t xml:space="preserve"> </w:t>
      </w:r>
      <w:proofErr w:type="spellStart"/>
      <w:r w:rsidRPr="00D958E5">
        <w:rPr>
          <w:rFonts w:ascii="Open Sans" w:hAnsi="Open Sans" w:cs="Arial"/>
          <w:color w:val="000000"/>
          <w:sz w:val="21"/>
          <w:szCs w:val="21"/>
        </w:rPr>
        <w:t>programas</w:t>
      </w:r>
      <w:proofErr w:type="spellEnd"/>
      <w:r w:rsidRPr="00D958E5">
        <w:rPr>
          <w:rFonts w:ascii="Open Sans" w:hAnsi="Open Sans" w:cs="Arial"/>
          <w:color w:val="000000"/>
          <w:sz w:val="21"/>
          <w:szCs w:val="21"/>
        </w:rPr>
        <w:t xml:space="preserve"> de </w:t>
      </w:r>
      <w:proofErr w:type="spellStart"/>
      <w:r w:rsidRPr="00D958E5">
        <w:rPr>
          <w:rFonts w:ascii="Open Sans" w:hAnsi="Open Sans" w:cs="Arial"/>
          <w:color w:val="000000"/>
          <w:sz w:val="21"/>
          <w:szCs w:val="21"/>
        </w:rPr>
        <w:t>arte</w:t>
      </w:r>
      <w:proofErr w:type="spellEnd"/>
      <w:r w:rsidRPr="00D958E5">
        <w:rPr>
          <w:rFonts w:ascii="Open Sans" w:hAnsi="Open Sans" w:cs="Arial"/>
          <w:color w:val="000000"/>
          <w:sz w:val="21"/>
          <w:szCs w:val="21"/>
        </w:rPr>
        <w:t>.</w:t>
      </w:r>
    </w:p>
    <w:p w14:paraId="16C5DD03" w14:textId="77777777" w:rsidR="00C77F3E" w:rsidRDefault="00C77F3E" w:rsidP="00A44DC5">
      <w:pPr>
        <w:pStyle w:val="ListParagraph"/>
        <w:numPr>
          <w:ilvl w:val="0"/>
          <w:numId w:val="11"/>
        </w:numPr>
        <w:shd w:val="clear" w:color="auto" w:fill="FFFFFF"/>
        <w:adjustRightInd w:val="0"/>
        <w:rPr>
          <w:rFonts w:ascii="Open Sans" w:hAnsi="Open Sans" w:cs="Arial"/>
          <w:color w:val="000000"/>
          <w:sz w:val="21"/>
          <w:szCs w:val="21"/>
        </w:rPr>
      </w:pPr>
      <w:proofErr w:type="spellStart"/>
      <w:r w:rsidRPr="00C77F3E">
        <w:rPr>
          <w:rFonts w:ascii="Open Sans" w:hAnsi="Open Sans" w:cs="Arial"/>
          <w:color w:val="000000"/>
          <w:sz w:val="21"/>
          <w:szCs w:val="21"/>
        </w:rPr>
        <w:t>Modelos</w:t>
      </w:r>
      <w:proofErr w:type="spellEnd"/>
      <w:r w:rsidRPr="00C77F3E">
        <w:rPr>
          <w:rFonts w:ascii="Open Sans" w:hAnsi="Open Sans" w:cs="Arial"/>
          <w:color w:val="000000"/>
          <w:sz w:val="21"/>
          <w:szCs w:val="21"/>
        </w:rPr>
        <w:t xml:space="preserve"> </w:t>
      </w:r>
      <w:proofErr w:type="spellStart"/>
      <w:r w:rsidRPr="00C77F3E">
        <w:rPr>
          <w:rFonts w:ascii="Open Sans" w:hAnsi="Open Sans" w:cs="Arial"/>
          <w:color w:val="000000"/>
          <w:sz w:val="21"/>
          <w:szCs w:val="21"/>
        </w:rPr>
        <w:t>sostenibles</w:t>
      </w:r>
      <w:proofErr w:type="spellEnd"/>
      <w:r w:rsidRPr="00C77F3E">
        <w:rPr>
          <w:rFonts w:ascii="Open Sans" w:hAnsi="Open Sans" w:cs="Arial"/>
          <w:color w:val="000000"/>
          <w:sz w:val="21"/>
          <w:szCs w:val="21"/>
        </w:rPr>
        <w:t xml:space="preserve">: </w:t>
      </w:r>
      <w:proofErr w:type="spellStart"/>
      <w:r w:rsidRPr="00C77F3E">
        <w:rPr>
          <w:rFonts w:ascii="Open Sans" w:hAnsi="Open Sans" w:cs="Arial"/>
          <w:color w:val="000000"/>
          <w:sz w:val="21"/>
          <w:szCs w:val="21"/>
        </w:rPr>
        <w:t>programas</w:t>
      </w:r>
      <w:proofErr w:type="spellEnd"/>
      <w:r w:rsidRPr="00C77F3E">
        <w:rPr>
          <w:rFonts w:ascii="Open Sans" w:hAnsi="Open Sans" w:cs="Arial"/>
          <w:color w:val="000000"/>
          <w:sz w:val="21"/>
          <w:szCs w:val="21"/>
        </w:rPr>
        <w:t xml:space="preserve"> de </w:t>
      </w:r>
      <w:proofErr w:type="spellStart"/>
      <w:r w:rsidRPr="00C77F3E">
        <w:rPr>
          <w:rFonts w:ascii="Open Sans" w:hAnsi="Open Sans" w:cs="Arial"/>
          <w:color w:val="000000"/>
          <w:sz w:val="21"/>
          <w:szCs w:val="21"/>
        </w:rPr>
        <w:t>arte</w:t>
      </w:r>
      <w:proofErr w:type="spellEnd"/>
      <w:r w:rsidRPr="00C77F3E">
        <w:rPr>
          <w:rFonts w:ascii="Open Sans" w:hAnsi="Open Sans" w:cs="Arial"/>
          <w:color w:val="000000"/>
          <w:sz w:val="21"/>
          <w:szCs w:val="21"/>
        </w:rPr>
        <w:t xml:space="preserve"> que </w:t>
      </w:r>
      <w:proofErr w:type="spellStart"/>
      <w:r w:rsidRPr="00C77F3E">
        <w:rPr>
          <w:rFonts w:ascii="Open Sans" w:hAnsi="Open Sans" w:cs="Arial"/>
          <w:color w:val="000000"/>
          <w:sz w:val="21"/>
          <w:szCs w:val="21"/>
        </w:rPr>
        <w:t>sabemos</w:t>
      </w:r>
      <w:proofErr w:type="spellEnd"/>
      <w:r w:rsidRPr="00C77F3E">
        <w:rPr>
          <w:rFonts w:ascii="Open Sans" w:hAnsi="Open Sans" w:cs="Arial"/>
          <w:color w:val="000000"/>
          <w:sz w:val="21"/>
          <w:szCs w:val="21"/>
        </w:rPr>
        <w:t xml:space="preserve"> </w:t>
      </w:r>
      <w:proofErr w:type="spellStart"/>
      <w:r w:rsidRPr="00C77F3E">
        <w:rPr>
          <w:rFonts w:ascii="Open Sans" w:hAnsi="Open Sans" w:cs="Arial"/>
          <w:color w:val="000000"/>
          <w:sz w:val="21"/>
          <w:szCs w:val="21"/>
        </w:rPr>
        <w:t>han</w:t>
      </w:r>
      <w:proofErr w:type="spellEnd"/>
      <w:r w:rsidRPr="00C77F3E">
        <w:rPr>
          <w:rFonts w:ascii="Open Sans" w:hAnsi="Open Sans" w:cs="Arial"/>
          <w:color w:val="000000"/>
          <w:sz w:val="21"/>
          <w:szCs w:val="21"/>
        </w:rPr>
        <w:t xml:space="preserve"> </w:t>
      </w:r>
      <w:proofErr w:type="spellStart"/>
      <w:r w:rsidRPr="00C77F3E">
        <w:rPr>
          <w:rFonts w:ascii="Open Sans" w:hAnsi="Open Sans" w:cs="Arial"/>
          <w:color w:val="000000"/>
          <w:sz w:val="21"/>
          <w:szCs w:val="21"/>
        </w:rPr>
        <w:t>formado</w:t>
      </w:r>
      <w:proofErr w:type="spellEnd"/>
      <w:r w:rsidRPr="00C77F3E">
        <w:rPr>
          <w:rFonts w:ascii="Open Sans" w:hAnsi="Open Sans" w:cs="Arial"/>
          <w:color w:val="000000"/>
          <w:sz w:val="21"/>
          <w:szCs w:val="21"/>
        </w:rPr>
        <w:t xml:space="preserve"> </w:t>
      </w:r>
      <w:proofErr w:type="spellStart"/>
      <w:r w:rsidRPr="00C77F3E">
        <w:rPr>
          <w:rFonts w:ascii="Open Sans" w:hAnsi="Open Sans" w:cs="Arial"/>
          <w:color w:val="000000"/>
          <w:sz w:val="21"/>
          <w:szCs w:val="21"/>
        </w:rPr>
        <w:t>parte</w:t>
      </w:r>
      <w:proofErr w:type="spellEnd"/>
      <w:r w:rsidRPr="00C77F3E">
        <w:rPr>
          <w:rFonts w:ascii="Open Sans" w:hAnsi="Open Sans" w:cs="Arial"/>
          <w:color w:val="000000"/>
          <w:sz w:val="21"/>
          <w:szCs w:val="21"/>
        </w:rPr>
        <w:t xml:space="preserve"> del </w:t>
      </w:r>
      <w:proofErr w:type="spellStart"/>
      <w:r w:rsidRPr="00C77F3E">
        <w:rPr>
          <w:rFonts w:ascii="Open Sans" w:hAnsi="Open Sans" w:cs="Arial"/>
          <w:color w:val="000000"/>
          <w:sz w:val="21"/>
          <w:szCs w:val="21"/>
        </w:rPr>
        <w:t>clima</w:t>
      </w:r>
      <w:proofErr w:type="spellEnd"/>
      <w:r w:rsidRPr="00C77F3E">
        <w:rPr>
          <w:rFonts w:ascii="Open Sans" w:hAnsi="Open Sans" w:cs="Arial"/>
          <w:color w:val="000000"/>
          <w:sz w:val="21"/>
          <w:szCs w:val="21"/>
        </w:rPr>
        <w:t xml:space="preserve"> / </w:t>
      </w:r>
      <w:proofErr w:type="spellStart"/>
      <w:r w:rsidRPr="00C77F3E">
        <w:rPr>
          <w:rFonts w:ascii="Open Sans" w:hAnsi="Open Sans" w:cs="Arial"/>
          <w:color w:val="000000"/>
          <w:sz w:val="21"/>
          <w:szCs w:val="21"/>
        </w:rPr>
        <w:t>cultura</w:t>
      </w:r>
      <w:proofErr w:type="spellEnd"/>
      <w:r w:rsidRPr="00C77F3E">
        <w:rPr>
          <w:rFonts w:ascii="Open Sans" w:hAnsi="Open Sans" w:cs="Arial"/>
          <w:color w:val="000000"/>
          <w:sz w:val="21"/>
          <w:szCs w:val="21"/>
        </w:rPr>
        <w:t xml:space="preserve"> escolar </w:t>
      </w:r>
      <w:proofErr w:type="spellStart"/>
      <w:r w:rsidRPr="00C77F3E">
        <w:rPr>
          <w:rFonts w:ascii="Open Sans" w:hAnsi="Open Sans" w:cs="Arial"/>
          <w:color w:val="000000"/>
          <w:sz w:val="21"/>
          <w:szCs w:val="21"/>
        </w:rPr>
        <w:t>durante</w:t>
      </w:r>
      <w:proofErr w:type="spellEnd"/>
      <w:r w:rsidRPr="00C77F3E">
        <w:rPr>
          <w:rFonts w:ascii="Open Sans" w:hAnsi="Open Sans" w:cs="Arial"/>
          <w:color w:val="000000"/>
          <w:sz w:val="21"/>
          <w:szCs w:val="21"/>
        </w:rPr>
        <w:t xml:space="preserve"> </w:t>
      </w:r>
      <w:proofErr w:type="spellStart"/>
      <w:r w:rsidRPr="00C77F3E">
        <w:rPr>
          <w:rFonts w:ascii="Open Sans" w:hAnsi="Open Sans" w:cs="Arial"/>
          <w:color w:val="000000"/>
          <w:sz w:val="21"/>
          <w:szCs w:val="21"/>
        </w:rPr>
        <w:t>mucho</w:t>
      </w:r>
      <w:proofErr w:type="spellEnd"/>
      <w:r w:rsidRPr="00C77F3E">
        <w:rPr>
          <w:rFonts w:ascii="Open Sans" w:hAnsi="Open Sans" w:cs="Arial"/>
          <w:color w:val="000000"/>
          <w:sz w:val="21"/>
          <w:szCs w:val="21"/>
        </w:rPr>
        <w:t xml:space="preserve"> </w:t>
      </w:r>
      <w:proofErr w:type="spellStart"/>
      <w:r w:rsidRPr="00C77F3E">
        <w:rPr>
          <w:rFonts w:ascii="Open Sans" w:hAnsi="Open Sans" w:cs="Arial"/>
          <w:color w:val="000000"/>
          <w:sz w:val="21"/>
          <w:szCs w:val="21"/>
        </w:rPr>
        <w:t>tiempo</w:t>
      </w:r>
      <w:proofErr w:type="spellEnd"/>
      <w:r w:rsidRPr="00C77F3E">
        <w:rPr>
          <w:rFonts w:ascii="Open Sans" w:hAnsi="Open Sans" w:cs="Arial"/>
          <w:color w:val="000000"/>
          <w:sz w:val="21"/>
          <w:szCs w:val="21"/>
        </w:rPr>
        <w:t xml:space="preserve"> y </w:t>
      </w:r>
      <w:proofErr w:type="spellStart"/>
      <w:r w:rsidRPr="00C77F3E">
        <w:rPr>
          <w:rFonts w:ascii="Open Sans" w:hAnsi="Open Sans" w:cs="Arial"/>
          <w:color w:val="000000"/>
          <w:sz w:val="21"/>
          <w:szCs w:val="21"/>
        </w:rPr>
        <w:t>necesitan</w:t>
      </w:r>
      <w:proofErr w:type="spellEnd"/>
      <w:r w:rsidRPr="00C77F3E">
        <w:rPr>
          <w:rFonts w:ascii="Open Sans" w:hAnsi="Open Sans" w:cs="Arial"/>
          <w:color w:val="000000"/>
          <w:sz w:val="21"/>
          <w:szCs w:val="21"/>
        </w:rPr>
        <w:t xml:space="preserve"> </w:t>
      </w:r>
      <w:proofErr w:type="spellStart"/>
      <w:r w:rsidRPr="00C77F3E">
        <w:rPr>
          <w:rFonts w:ascii="Open Sans" w:hAnsi="Open Sans" w:cs="Arial"/>
          <w:color w:val="000000"/>
          <w:sz w:val="21"/>
          <w:szCs w:val="21"/>
        </w:rPr>
        <w:t>nuestro</w:t>
      </w:r>
      <w:proofErr w:type="spellEnd"/>
      <w:r w:rsidRPr="00C77F3E">
        <w:rPr>
          <w:rFonts w:ascii="Open Sans" w:hAnsi="Open Sans" w:cs="Arial"/>
          <w:color w:val="000000"/>
          <w:sz w:val="21"/>
          <w:szCs w:val="21"/>
        </w:rPr>
        <w:t xml:space="preserve"> </w:t>
      </w:r>
      <w:proofErr w:type="spellStart"/>
      <w:r w:rsidRPr="00C77F3E">
        <w:rPr>
          <w:rFonts w:ascii="Open Sans" w:hAnsi="Open Sans" w:cs="Arial"/>
          <w:color w:val="000000"/>
          <w:sz w:val="21"/>
          <w:szCs w:val="21"/>
        </w:rPr>
        <w:t>apoyo</w:t>
      </w:r>
      <w:proofErr w:type="spellEnd"/>
      <w:r w:rsidRPr="00C77F3E">
        <w:rPr>
          <w:rFonts w:ascii="Open Sans" w:hAnsi="Open Sans" w:cs="Arial"/>
          <w:color w:val="000000"/>
          <w:sz w:val="21"/>
          <w:szCs w:val="21"/>
        </w:rPr>
        <w:t xml:space="preserve"> para </w:t>
      </w:r>
      <w:proofErr w:type="spellStart"/>
      <w:r w:rsidRPr="00C77F3E">
        <w:rPr>
          <w:rFonts w:ascii="Open Sans" w:hAnsi="Open Sans" w:cs="Arial"/>
          <w:color w:val="000000"/>
          <w:sz w:val="21"/>
          <w:szCs w:val="21"/>
        </w:rPr>
        <w:t>continuar</w:t>
      </w:r>
      <w:proofErr w:type="spellEnd"/>
      <w:r w:rsidRPr="00C77F3E">
        <w:rPr>
          <w:rFonts w:ascii="Open Sans" w:hAnsi="Open Sans" w:cs="Arial"/>
          <w:color w:val="000000"/>
          <w:sz w:val="21"/>
          <w:szCs w:val="21"/>
        </w:rPr>
        <w:t>.</w:t>
      </w:r>
    </w:p>
    <w:p w14:paraId="3FBC702A" w14:textId="77777777" w:rsidR="002A0A87" w:rsidRPr="002A0A87" w:rsidRDefault="002A0A87" w:rsidP="002A0A87">
      <w:pPr>
        <w:pStyle w:val="ListParagraph"/>
        <w:numPr>
          <w:ilvl w:val="0"/>
          <w:numId w:val="11"/>
        </w:numPr>
        <w:shd w:val="clear" w:color="auto" w:fill="FFFFFF"/>
        <w:adjustRightInd w:val="0"/>
        <w:rPr>
          <w:rFonts w:ascii="Open Sans" w:hAnsi="Open Sans" w:cs="Arial"/>
          <w:color w:val="000000"/>
          <w:sz w:val="21"/>
          <w:szCs w:val="21"/>
        </w:rPr>
      </w:pPr>
      <w:proofErr w:type="spellStart"/>
      <w:r w:rsidRPr="002A0A87">
        <w:rPr>
          <w:rFonts w:ascii="Open Sans" w:hAnsi="Open Sans" w:cs="Arial"/>
          <w:color w:val="000000"/>
          <w:sz w:val="21"/>
          <w:szCs w:val="21"/>
        </w:rPr>
        <w:t>Nuevos</w:t>
      </w:r>
      <w:proofErr w:type="spellEnd"/>
      <w:r w:rsidRPr="002A0A87">
        <w:rPr>
          <w:rFonts w:ascii="Open Sans" w:hAnsi="Open Sans" w:cs="Arial"/>
          <w:color w:val="000000"/>
          <w:sz w:val="21"/>
          <w:szCs w:val="21"/>
        </w:rPr>
        <w:t xml:space="preserve"> </w:t>
      </w:r>
      <w:proofErr w:type="spellStart"/>
      <w:r w:rsidRPr="002A0A87">
        <w:rPr>
          <w:rFonts w:ascii="Open Sans" w:hAnsi="Open Sans" w:cs="Arial"/>
          <w:color w:val="000000"/>
          <w:sz w:val="21"/>
          <w:szCs w:val="21"/>
        </w:rPr>
        <w:t>programas</w:t>
      </w:r>
      <w:proofErr w:type="spellEnd"/>
      <w:r w:rsidRPr="002A0A87">
        <w:rPr>
          <w:rFonts w:ascii="Open Sans" w:hAnsi="Open Sans" w:cs="Arial"/>
          <w:color w:val="000000"/>
          <w:sz w:val="21"/>
          <w:szCs w:val="21"/>
        </w:rPr>
        <w:t xml:space="preserve"> de </w:t>
      </w:r>
      <w:proofErr w:type="spellStart"/>
      <w:r w:rsidRPr="002A0A87">
        <w:rPr>
          <w:rFonts w:ascii="Open Sans" w:hAnsi="Open Sans" w:cs="Arial"/>
          <w:color w:val="000000"/>
          <w:sz w:val="21"/>
          <w:szCs w:val="21"/>
        </w:rPr>
        <w:t>arte</w:t>
      </w:r>
      <w:proofErr w:type="spellEnd"/>
      <w:r w:rsidRPr="002A0A87">
        <w:rPr>
          <w:rFonts w:ascii="Open Sans" w:hAnsi="Open Sans" w:cs="Arial"/>
          <w:color w:val="000000"/>
          <w:sz w:val="21"/>
          <w:szCs w:val="21"/>
        </w:rPr>
        <w:t xml:space="preserve"> </w:t>
      </w:r>
      <w:proofErr w:type="spellStart"/>
      <w:r w:rsidRPr="002A0A87">
        <w:rPr>
          <w:rFonts w:ascii="Open Sans" w:hAnsi="Open Sans" w:cs="Arial"/>
          <w:color w:val="000000"/>
          <w:sz w:val="21"/>
          <w:szCs w:val="21"/>
        </w:rPr>
        <w:t>prometedores</w:t>
      </w:r>
      <w:proofErr w:type="spellEnd"/>
      <w:r w:rsidRPr="002A0A87">
        <w:rPr>
          <w:rFonts w:ascii="Open Sans" w:hAnsi="Open Sans" w:cs="Arial"/>
          <w:color w:val="000000"/>
          <w:sz w:val="21"/>
          <w:szCs w:val="21"/>
        </w:rPr>
        <w:t xml:space="preserve">: </w:t>
      </w:r>
      <w:proofErr w:type="spellStart"/>
      <w:r w:rsidRPr="002A0A87">
        <w:rPr>
          <w:rFonts w:ascii="Open Sans" w:hAnsi="Open Sans" w:cs="Arial"/>
          <w:color w:val="000000"/>
          <w:sz w:val="21"/>
          <w:szCs w:val="21"/>
        </w:rPr>
        <w:t>los</w:t>
      </w:r>
      <w:proofErr w:type="spellEnd"/>
      <w:r w:rsidRPr="002A0A87">
        <w:rPr>
          <w:rFonts w:ascii="Open Sans" w:hAnsi="Open Sans" w:cs="Arial"/>
          <w:color w:val="000000"/>
          <w:sz w:val="21"/>
          <w:szCs w:val="21"/>
        </w:rPr>
        <w:t xml:space="preserve"> que </w:t>
      </w:r>
      <w:proofErr w:type="spellStart"/>
      <w:r w:rsidRPr="002A0A87">
        <w:rPr>
          <w:rFonts w:ascii="Open Sans" w:hAnsi="Open Sans" w:cs="Arial"/>
          <w:color w:val="000000"/>
          <w:sz w:val="21"/>
          <w:szCs w:val="21"/>
        </w:rPr>
        <w:t>tenemos</w:t>
      </w:r>
      <w:proofErr w:type="spellEnd"/>
      <w:r w:rsidRPr="002A0A87">
        <w:rPr>
          <w:rFonts w:ascii="Open Sans" w:hAnsi="Open Sans" w:cs="Arial"/>
          <w:color w:val="000000"/>
          <w:sz w:val="21"/>
          <w:szCs w:val="21"/>
        </w:rPr>
        <w:t xml:space="preserve"> el </w:t>
      </w:r>
      <w:proofErr w:type="spellStart"/>
      <w:r w:rsidRPr="002A0A87">
        <w:rPr>
          <w:rFonts w:ascii="Open Sans" w:hAnsi="Open Sans" w:cs="Arial"/>
          <w:color w:val="000000"/>
          <w:sz w:val="21"/>
          <w:szCs w:val="21"/>
        </w:rPr>
        <w:t>sentido</w:t>
      </w:r>
      <w:proofErr w:type="spellEnd"/>
      <w:r w:rsidRPr="002A0A87">
        <w:rPr>
          <w:rFonts w:ascii="Open Sans" w:hAnsi="Open Sans" w:cs="Arial"/>
          <w:color w:val="000000"/>
          <w:sz w:val="21"/>
          <w:szCs w:val="21"/>
        </w:rPr>
        <w:t xml:space="preserve"> </w:t>
      </w:r>
      <w:r>
        <w:rPr>
          <w:rFonts w:ascii="Open Sans" w:hAnsi="Open Sans" w:cs="Arial"/>
          <w:color w:val="000000"/>
          <w:sz w:val="21"/>
          <w:szCs w:val="21"/>
        </w:rPr>
        <w:t xml:space="preserve">que </w:t>
      </w:r>
      <w:proofErr w:type="spellStart"/>
      <w:r w:rsidRPr="002A0A87">
        <w:rPr>
          <w:rFonts w:ascii="Open Sans" w:hAnsi="Open Sans" w:cs="Arial"/>
          <w:color w:val="000000"/>
          <w:sz w:val="21"/>
          <w:szCs w:val="21"/>
        </w:rPr>
        <w:t>pueden</w:t>
      </w:r>
      <w:proofErr w:type="spellEnd"/>
      <w:r w:rsidRPr="002A0A87">
        <w:rPr>
          <w:rFonts w:ascii="Open Sans" w:hAnsi="Open Sans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Arial"/>
          <w:color w:val="000000"/>
          <w:sz w:val="21"/>
          <w:szCs w:val="21"/>
        </w:rPr>
        <w:t>continuar</w:t>
      </w:r>
      <w:proofErr w:type="spellEnd"/>
      <w:r>
        <w:rPr>
          <w:rFonts w:ascii="Open Sans" w:hAnsi="Open Sans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Arial"/>
          <w:color w:val="000000"/>
          <w:sz w:val="21"/>
          <w:szCs w:val="21"/>
        </w:rPr>
        <w:t>siendo</w:t>
      </w:r>
      <w:proofErr w:type="spellEnd"/>
      <w:r>
        <w:rPr>
          <w:rFonts w:ascii="Open Sans" w:hAnsi="Open Sans" w:cs="Arial"/>
          <w:color w:val="000000"/>
          <w:sz w:val="21"/>
          <w:szCs w:val="21"/>
        </w:rPr>
        <w:t xml:space="preserve"> </w:t>
      </w:r>
      <w:r w:rsidRPr="002A0A87">
        <w:rPr>
          <w:rFonts w:ascii="Open Sans" w:hAnsi="Open Sans" w:cs="Arial"/>
          <w:color w:val="000000"/>
          <w:sz w:val="21"/>
          <w:szCs w:val="21"/>
        </w:rPr>
        <w:t xml:space="preserve">un </w:t>
      </w:r>
      <w:proofErr w:type="spellStart"/>
      <w:r w:rsidRPr="002A0A87">
        <w:rPr>
          <w:rFonts w:ascii="Open Sans" w:hAnsi="Open Sans" w:cs="Arial"/>
          <w:color w:val="000000"/>
          <w:sz w:val="21"/>
          <w:szCs w:val="21"/>
        </w:rPr>
        <w:t>programa</w:t>
      </w:r>
      <w:proofErr w:type="spellEnd"/>
      <w:r w:rsidRPr="002A0A87">
        <w:rPr>
          <w:rFonts w:ascii="Open Sans" w:hAnsi="Open Sans" w:cs="Arial"/>
          <w:color w:val="000000"/>
          <w:sz w:val="21"/>
          <w:szCs w:val="21"/>
        </w:rPr>
        <w:t xml:space="preserve"> de l</w:t>
      </w:r>
      <w:r>
        <w:rPr>
          <w:rFonts w:ascii="Open Sans" w:hAnsi="Open Sans" w:cs="Arial"/>
          <w:color w:val="000000"/>
          <w:sz w:val="21"/>
          <w:szCs w:val="21"/>
        </w:rPr>
        <w:t xml:space="preserve">argo </w:t>
      </w:r>
      <w:proofErr w:type="spellStart"/>
      <w:r>
        <w:rPr>
          <w:rFonts w:ascii="Open Sans" w:hAnsi="Open Sans" w:cs="Arial"/>
          <w:color w:val="000000"/>
          <w:sz w:val="21"/>
          <w:szCs w:val="21"/>
        </w:rPr>
        <w:t>plazo</w:t>
      </w:r>
      <w:proofErr w:type="spellEnd"/>
      <w:r w:rsidRPr="002A0A87">
        <w:rPr>
          <w:rFonts w:ascii="Open Sans" w:hAnsi="Open Sans" w:cs="Arial"/>
          <w:color w:val="000000"/>
          <w:sz w:val="21"/>
          <w:szCs w:val="21"/>
        </w:rPr>
        <w:t xml:space="preserve">, no solo </w:t>
      </w:r>
      <w:proofErr w:type="spellStart"/>
      <w:r w:rsidRPr="002A0A87">
        <w:rPr>
          <w:rFonts w:ascii="Open Sans" w:hAnsi="Open Sans" w:cs="Arial"/>
          <w:color w:val="000000"/>
          <w:sz w:val="21"/>
          <w:szCs w:val="21"/>
        </w:rPr>
        <w:t>implementado</w:t>
      </w:r>
      <w:proofErr w:type="spellEnd"/>
      <w:r w:rsidRPr="002A0A87">
        <w:rPr>
          <w:rFonts w:ascii="Open Sans" w:hAnsi="Open Sans" w:cs="Arial"/>
          <w:color w:val="000000"/>
          <w:sz w:val="21"/>
          <w:szCs w:val="21"/>
        </w:rPr>
        <w:t xml:space="preserve"> un </w:t>
      </w:r>
      <w:proofErr w:type="spellStart"/>
      <w:r w:rsidRPr="002A0A87">
        <w:rPr>
          <w:rFonts w:ascii="Open Sans" w:hAnsi="Open Sans" w:cs="Arial"/>
          <w:color w:val="000000"/>
          <w:sz w:val="21"/>
          <w:szCs w:val="21"/>
        </w:rPr>
        <w:t>año</w:t>
      </w:r>
      <w:proofErr w:type="spellEnd"/>
      <w:r w:rsidRPr="002A0A87">
        <w:rPr>
          <w:rFonts w:ascii="Open Sans" w:hAnsi="Open Sans" w:cs="Arial"/>
          <w:color w:val="000000"/>
          <w:sz w:val="21"/>
          <w:szCs w:val="21"/>
        </w:rPr>
        <w:t xml:space="preserve"> y </w:t>
      </w:r>
      <w:proofErr w:type="spellStart"/>
      <w:r w:rsidRPr="002A0A87">
        <w:rPr>
          <w:rFonts w:ascii="Open Sans" w:hAnsi="Open Sans" w:cs="Arial"/>
          <w:color w:val="000000"/>
          <w:sz w:val="21"/>
          <w:szCs w:val="21"/>
        </w:rPr>
        <w:t>luego</w:t>
      </w:r>
      <w:proofErr w:type="spellEnd"/>
      <w:r w:rsidRPr="002A0A87">
        <w:rPr>
          <w:rFonts w:ascii="Open Sans" w:hAnsi="Open Sans" w:cs="Arial"/>
          <w:color w:val="000000"/>
          <w:sz w:val="21"/>
          <w:szCs w:val="21"/>
        </w:rPr>
        <w:t xml:space="preserve"> </w:t>
      </w:r>
      <w:proofErr w:type="spellStart"/>
      <w:r w:rsidRPr="002A0A87">
        <w:rPr>
          <w:rFonts w:ascii="Open Sans" w:hAnsi="Open Sans" w:cs="Arial"/>
          <w:color w:val="000000"/>
          <w:sz w:val="21"/>
          <w:szCs w:val="21"/>
        </w:rPr>
        <w:t>desaparecido</w:t>
      </w:r>
      <w:proofErr w:type="spellEnd"/>
      <w:r w:rsidRPr="002A0A87">
        <w:rPr>
          <w:rFonts w:ascii="Open Sans" w:hAnsi="Open Sans" w:cs="Arial"/>
          <w:color w:val="000000"/>
          <w:sz w:val="21"/>
          <w:szCs w:val="21"/>
        </w:rPr>
        <w:t>.</w:t>
      </w:r>
    </w:p>
    <w:p w14:paraId="3B27DE50" w14:textId="77777777" w:rsidR="00A44DC5" w:rsidRPr="00A44DC5" w:rsidRDefault="00A44DC5" w:rsidP="00A44DC5">
      <w:pPr>
        <w:pStyle w:val="ListParagraph"/>
        <w:shd w:val="clear" w:color="auto" w:fill="FFFFFF"/>
        <w:adjustRightInd w:val="0"/>
        <w:rPr>
          <w:rFonts w:ascii="Open Sans" w:hAnsi="Open Sans" w:cs="Arial"/>
          <w:color w:val="000000"/>
          <w:sz w:val="21"/>
          <w:szCs w:val="21"/>
        </w:rPr>
      </w:pPr>
    </w:p>
    <w:p w14:paraId="038881DA" w14:textId="3D0849D7" w:rsidR="00ED1503" w:rsidRDefault="002A0A87" w:rsidP="00ED1503">
      <w:pPr>
        <w:rPr>
          <w:rFonts w:ascii="Open Sans" w:hAnsi="Open Sans" w:cs="Open Sans"/>
          <w:sz w:val="20"/>
          <w:szCs w:val="20"/>
        </w:rPr>
      </w:pPr>
      <w:proofErr w:type="spellStart"/>
      <w:r w:rsidRPr="002A0A87">
        <w:rPr>
          <w:rFonts w:ascii="Open Sans" w:hAnsi="Open Sans" w:cs="Open Sans"/>
          <w:b/>
          <w:sz w:val="20"/>
          <w:szCs w:val="20"/>
        </w:rPr>
        <w:t>Fecha</w:t>
      </w:r>
      <w:proofErr w:type="spellEnd"/>
      <w:r w:rsidRPr="002A0A87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2A0A87">
        <w:rPr>
          <w:rFonts w:ascii="Open Sans" w:hAnsi="Open Sans" w:cs="Open Sans"/>
          <w:b/>
          <w:sz w:val="20"/>
          <w:szCs w:val="20"/>
        </w:rPr>
        <w:t>límite</w:t>
      </w:r>
      <w:proofErr w:type="spellEnd"/>
      <w:r w:rsidRPr="002A0A87">
        <w:rPr>
          <w:rFonts w:ascii="Open Sans" w:hAnsi="Open Sans" w:cs="Open Sans"/>
          <w:b/>
          <w:sz w:val="20"/>
          <w:szCs w:val="20"/>
        </w:rPr>
        <w:t xml:space="preserve">: </w:t>
      </w:r>
      <w:r>
        <w:rPr>
          <w:rFonts w:ascii="Open Sans" w:hAnsi="Open Sans" w:cs="Open Sans"/>
          <w:sz w:val="20"/>
          <w:szCs w:val="20"/>
        </w:rPr>
        <w:t>L</w:t>
      </w:r>
      <w:r w:rsidRPr="002A0A87">
        <w:rPr>
          <w:rFonts w:ascii="Open Sans" w:hAnsi="Open Sans" w:cs="Open Sans"/>
          <w:sz w:val="20"/>
          <w:szCs w:val="20"/>
        </w:rPr>
        <w:t xml:space="preserve">as solicitudes se </w:t>
      </w:r>
      <w:proofErr w:type="spellStart"/>
      <w:r w:rsidRPr="002A0A87">
        <w:rPr>
          <w:rFonts w:ascii="Open Sans" w:hAnsi="Open Sans" w:cs="Open Sans"/>
          <w:sz w:val="20"/>
          <w:szCs w:val="20"/>
        </w:rPr>
        <w:t>aceptarán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hasta el </w:t>
      </w:r>
      <w:proofErr w:type="spellStart"/>
      <w:r w:rsidRPr="002A0A87">
        <w:rPr>
          <w:rFonts w:ascii="Open Sans" w:hAnsi="Open Sans" w:cs="Open Sans"/>
          <w:sz w:val="20"/>
          <w:szCs w:val="20"/>
        </w:rPr>
        <w:t>viernes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, </w:t>
      </w:r>
      <w:r w:rsidR="00507246">
        <w:rPr>
          <w:rFonts w:ascii="Open Sans" w:hAnsi="Open Sans" w:cs="Open Sans"/>
          <w:sz w:val="20"/>
          <w:szCs w:val="20"/>
        </w:rPr>
        <w:t>6</w:t>
      </w:r>
      <w:r w:rsidRPr="002A0A87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2A0A87">
        <w:rPr>
          <w:rFonts w:ascii="Open Sans" w:hAnsi="Open Sans" w:cs="Open Sans"/>
          <w:sz w:val="20"/>
          <w:szCs w:val="20"/>
        </w:rPr>
        <w:t>se</w:t>
      </w:r>
      <w:r>
        <w:rPr>
          <w:rFonts w:ascii="Open Sans" w:hAnsi="Open Sans" w:cs="Open Sans"/>
          <w:sz w:val="20"/>
          <w:szCs w:val="20"/>
        </w:rPr>
        <w:t>ptiembre</w:t>
      </w:r>
      <w:proofErr w:type="spellEnd"/>
      <w:r>
        <w:rPr>
          <w:rFonts w:ascii="Open Sans" w:hAnsi="Open Sans" w:cs="Open Sans"/>
          <w:sz w:val="20"/>
          <w:szCs w:val="20"/>
        </w:rPr>
        <w:t xml:space="preserve"> de 20</w:t>
      </w:r>
      <w:r w:rsidR="00507246">
        <w:rPr>
          <w:rFonts w:ascii="Open Sans" w:hAnsi="Open Sans" w:cs="Open Sans"/>
          <w:sz w:val="20"/>
          <w:szCs w:val="20"/>
        </w:rPr>
        <w:t>19</w:t>
      </w:r>
      <w:r>
        <w:rPr>
          <w:rFonts w:ascii="Open Sans" w:hAnsi="Open Sans" w:cs="Open Sans"/>
          <w:sz w:val="20"/>
          <w:szCs w:val="20"/>
        </w:rPr>
        <w:t xml:space="preserve"> a las 11:59 pm</w:t>
      </w:r>
      <w:r w:rsidRPr="002A0A87">
        <w:rPr>
          <w:rFonts w:ascii="Open Sans" w:hAnsi="Open Sans" w:cs="Open Sans"/>
          <w:sz w:val="20"/>
          <w:szCs w:val="20"/>
        </w:rPr>
        <w:t xml:space="preserve">. Una </w:t>
      </w:r>
      <w:proofErr w:type="spellStart"/>
      <w:r w:rsidRPr="002A0A87">
        <w:rPr>
          <w:rFonts w:ascii="Open Sans" w:hAnsi="Open Sans" w:cs="Open Sans"/>
          <w:sz w:val="20"/>
          <w:szCs w:val="20"/>
        </w:rPr>
        <w:t>vez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que se </w:t>
      </w:r>
      <w:proofErr w:type="spellStart"/>
      <w:r w:rsidRPr="002A0A87">
        <w:rPr>
          <w:rFonts w:ascii="Open Sans" w:hAnsi="Open Sans" w:cs="Open Sans"/>
          <w:sz w:val="20"/>
          <w:szCs w:val="20"/>
        </w:rPr>
        <w:t>reciban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A0A87">
        <w:rPr>
          <w:rFonts w:ascii="Open Sans" w:hAnsi="Open Sans" w:cs="Open Sans"/>
          <w:sz w:val="20"/>
          <w:szCs w:val="20"/>
        </w:rPr>
        <w:t>todas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las solicitudes, se </w:t>
      </w:r>
      <w:proofErr w:type="spellStart"/>
      <w:r w:rsidRPr="002A0A87">
        <w:rPr>
          <w:rFonts w:ascii="Open Sans" w:hAnsi="Open Sans" w:cs="Open Sans"/>
          <w:sz w:val="20"/>
          <w:szCs w:val="20"/>
        </w:rPr>
        <w:t>considerarán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las </w:t>
      </w:r>
      <w:proofErr w:type="spellStart"/>
      <w:r w:rsidRPr="002A0A87">
        <w:rPr>
          <w:rFonts w:ascii="Open Sans" w:hAnsi="Open Sans" w:cs="Open Sans"/>
          <w:sz w:val="20"/>
          <w:szCs w:val="20"/>
        </w:rPr>
        <w:t>donaciones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de </w:t>
      </w:r>
      <w:r w:rsidR="00525264">
        <w:rPr>
          <w:rFonts w:ascii="Open Sans" w:hAnsi="Open Sans" w:cs="Open Sans"/>
          <w:sz w:val="20"/>
          <w:szCs w:val="20"/>
        </w:rPr>
        <w:t xml:space="preserve">Uno </w:t>
      </w:r>
      <w:proofErr w:type="spellStart"/>
      <w:r w:rsidR="00525264">
        <w:rPr>
          <w:rFonts w:ascii="Open Sans" w:hAnsi="Open Sans" w:cs="Open Sans"/>
          <w:sz w:val="20"/>
          <w:szCs w:val="20"/>
        </w:rPr>
        <w:t>por</w:t>
      </w:r>
      <w:proofErr w:type="spellEnd"/>
      <w:r w:rsidR="00525264">
        <w:rPr>
          <w:rFonts w:ascii="Open Sans" w:hAnsi="Open Sans" w:cs="Open Sans"/>
          <w:sz w:val="20"/>
          <w:szCs w:val="20"/>
        </w:rPr>
        <w:t xml:space="preserve"> Uno</w:t>
      </w:r>
      <w:r w:rsidRPr="002A0A87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2A0A87">
        <w:rPr>
          <w:rFonts w:ascii="Open Sans" w:hAnsi="Open Sans" w:cs="Open Sans"/>
          <w:sz w:val="20"/>
          <w:szCs w:val="20"/>
        </w:rPr>
        <w:t>dando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A0A87">
        <w:rPr>
          <w:rFonts w:ascii="Open Sans" w:hAnsi="Open Sans" w:cs="Open Sans"/>
          <w:sz w:val="20"/>
          <w:szCs w:val="20"/>
        </w:rPr>
        <w:t>prioridad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a </w:t>
      </w:r>
      <w:proofErr w:type="spellStart"/>
      <w:r w:rsidRPr="002A0A87">
        <w:rPr>
          <w:rFonts w:ascii="Open Sans" w:hAnsi="Open Sans" w:cs="Open Sans"/>
          <w:sz w:val="20"/>
          <w:szCs w:val="20"/>
        </w:rPr>
        <w:t>los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A0A87">
        <w:rPr>
          <w:rFonts w:ascii="Open Sans" w:hAnsi="Open Sans" w:cs="Open Sans"/>
          <w:sz w:val="20"/>
          <w:szCs w:val="20"/>
        </w:rPr>
        <w:t>modelos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A0A87">
        <w:rPr>
          <w:rFonts w:ascii="Open Sans" w:hAnsi="Open Sans" w:cs="Open Sans"/>
          <w:sz w:val="20"/>
          <w:szCs w:val="20"/>
        </w:rPr>
        <w:t>sostenibles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2A0A87">
        <w:rPr>
          <w:rFonts w:ascii="Open Sans" w:hAnsi="Open Sans" w:cs="Open Sans"/>
          <w:sz w:val="20"/>
          <w:szCs w:val="20"/>
        </w:rPr>
        <w:t>teniendo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A0A87">
        <w:rPr>
          <w:rFonts w:ascii="Open Sans" w:hAnsi="Open Sans" w:cs="Open Sans"/>
          <w:sz w:val="20"/>
          <w:szCs w:val="20"/>
        </w:rPr>
        <w:t>en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A0A87">
        <w:rPr>
          <w:rFonts w:ascii="Open Sans" w:hAnsi="Open Sans" w:cs="Open Sans"/>
          <w:sz w:val="20"/>
          <w:szCs w:val="20"/>
        </w:rPr>
        <w:t>cuenta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la </w:t>
      </w:r>
      <w:proofErr w:type="spellStart"/>
      <w:r w:rsidRPr="002A0A87">
        <w:rPr>
          <w:rFonts w:ascii="Open Sans" w:hAnsi="Open Sans" w:cs="Open Sans"/>
          <w:sz w:val="20"/>
          <w:szCs w:val="20"/>
        </w:rPr>
        <w:t>equidad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A0A87">
        <w:rPr>
          <w:rFonts w:ascii="Open Sans" w:hAnsi="Open Sans" w:cs="Open Sans"/>
          <w:sz w:val="20"/>
          <w:szCs w:val="20"/>
        </w:rPr>
        <w:t>en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A0A87">
        <w:rPr>
          <w:rFonts w:ascii="Open Sans" w:hAnsi="Open Sans" w:cs="Open Sans"/>
          <w:sz w:val="20"/>
          <w:szCs w:val="20"/>
        </w:rPr>
        <w:t>todo</w:t>
      </w:r>
      <w:proofErr w:type="spellEnd"/>
      <w:r w:rsidRPr="002A0A87">
        <w:rPr>
          <w:rFonts w:ascii="Open Sans" w:hAnsi="Open Sans" w:cs="Open Sans"/>
          <w:sz w:val="20"/>
          <w:szCs w:val="20"/>
        </w:rPr>
        <w:t xml:space="preserve"> el </w:t>
      </w:r>
      <w:proofErr w:type="spellStart"/>
      <w:r w:rsidRPr="002A0A87">
        <w:rPr>
          <w:rFonts w:ascii="Open Sans" w:hAnsi="Open Sans" w:cs="Open Sans"/>
          <w:sz w:val="20"/>
          <w:szCs w:val="20"/>
        </w:rPr>
        <w:t>condado</w:t>
      </w:r>
      <w:proofErr w:type="spellEnd"/>
      <w:r w:rsidRPr="002A0A87">
        <w:rPr>
          <w:rFonts w:ascii="Open Sans" w:hAnsi="Open Sans" w:cs="Open Sans"/>
          <w:sz w:val="20"/>
          <w:szCs w:val="20"/>
        </w:rPr>
        <w:t>.</w:t>
      </w:r>
    </w:p>
    <w:p w14:paraId="26EA330E" w14:textId="460FA518" w:rsidR="00ED1503" w:rsidRDefault="00ED1503" w:rsidP="00ED1503">
      <w:pPr>
        <w:numPr>
          <w:ilvl w:val="0"/>
          <w:numId w:val="9"/>
        </w:numPr>
        <w:spacing w:after="120"/>
        <w:ind w:left="1260" w:hanging="270"/>
        <w:rPr>
          <w:rFonts w:ascii="Open Sans" w:hAnsi="Open Sans" w:cs="Open Sans"/>
          <w:sz w:val="20"/>
          <w:szCs w:val="20"/>
        </w:rPr>
      </w:pPr>
      <w:r w:rsidRPr="00ED1503">
        <w:rPr>
          <w:rFonts w:ascii="Open Sans" w:hAnsi="Open Sans" w:cs="Open Sans"/>
          <w:sz w:val="20"/>
          <w:szCs w:val="20"/>
        </w:rPr>
        <w:t>L</w:t>
      </w:r>
      <w:r w:rsidR="004343F1">
        <w:rPr>
          <w:rFonts w:ascii="Open Sans" w:hAnsi="Open Sans" w:cs="Open Sans"/>
          <w:sz w:val="20"/>
          <w:szCs w:val="20"/>
        </w:rPr>
        <w:t xml:space="preserve">as </w:t>
      </w:r>
      <w:proofErr w:type="spellStart"/>
      <w:r w:rsidR="004343F1">
        <w:rPr>
          <w:rFonts w:ascii="Open Sans" w:hAnsi="Open Sans" w:cs="Open Sans"/>
          <w:sz w:val="20"/>
          <w:szCs w:val="20"/>
        </w:rPr>
        <w:t>escuelas</w:t>
      </w:r>
      <w:proofErr w:type="spellEnd"/>
      <w:r w:rsid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343F1">
        <w:rPr>
          <w:rFonts w:ascii="Open Sans" w:hAnsi="Open Sans" w:cs="Open Sans"/>
          <w:sz w:val="20"/>
          <w:szCs w:val="20"/>
        </w:rPr>
        <w:t>deben</w:t>
      </w:r>
      <w:proofErr w:type="spellEnd"/>
      <w:r w:rsid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343F1">
        <w:rPr>
          <w:rFonts w:ascii="Open Sans" w:hAnsi="Open Sans" w:cs="Open Sans"/>
          <w:sz w:val="20"/>
          <w:szCs w:val="20"/>
        </w:rPr>
        <w:t>presentar</w:t>
      </w:r>
      <w:proofErr w:type="spellEnd"/>
      <w:r w:rsidR="004343F1">
        <w:rPr>
          <w:rFonts w:ascii="Open Sans" w:hAnsi="Open Sans" w:cs="Open Sans"/>
          <w:sz w:val="20"/>
          <w:szCs w:val="20"/>
        </w:rPr>
        <w:t xml:space="preserve"> un </w:t>
      </w:r>
      <w:proofErr w:type="spellStart"/>
      <w:r w:rsidR="004343F1">
        <w:rPr>
          <w:rFonts w:ascii="Open Sans" w:hAnsi="Open Sans" w:cs="Open Sans"/>
          <w:sz w:val="20"/>
          <w:szCs w:val="20"/>
        </w:rPr>
        <w:t>informe</w:t>
      </w:r>
      <w:proofErr w:type="spellEnd"/>
      <w:r w:rsidR="004343F1">
        <w:rPr>
          <w:rFonts w:ascii="Open Sans" w:hAnsi="Open Sans" w:cs="Open Sans"/>
          <w:sz w:val="20"/>
          <w:szCs w:val="20"/>
        </w:rPr>
        <w:t xml:space="preserve"> </w:t>
      </w:r>
      <w:r w:rsidR="00525264">
        <w:rPr>
          <w:rFonts w:ascii="Open Sans" w:hAnsi="Open Sans" w:cs="Open Sans"/>
          <w:sz w:val="20"/>
          <w:szCs w:val="20"/>
        </w:rPr>
        <w:t xml:space="preserve">final al </w:t>
      </w:r>
      <w:proofErr w:type="spellStart"/>
      <w:r w:rsidR="00525264">
        <w:rPr>
          <w:rFonts w:ascii="Open Sans" w:hAnsi="Open Sans" w:cs="Open Sans"/>
          <w:sz w:val="20"/>
          <w:szCs w:val="20"/>
        </w:rPr>
        <w:t>Consejo</w:t>
      </w:r>
      <w:proofErr w:type="spellEnd"/>
      <w:r w:rsidR="00525264">
        <w:rPr>
          <w:rFonts w:ascii="Open Sans" w:hAnsi="Open Sans" w:cs="Open Sans"/>
          <w:sz w:val="20"/>
          <w:szCs w:val="20"/>
        </w:rPr>
        <w:t xml:space="preserve"> de las Artes </w:t>
      </w:r>
      <w:r w:rsidRPr="00ED1503">
        <w:rPr>
          <w:rFonts w:ascii="Open Sans" w:hAnsi="Open Sans" w:cs="Open Sans"/>
          <w:sz w:val="20"/>
          <w:szCs w:val="20"/>
        </w:rPr>
        <w:t xml:space="preserve">para </w:t>
      </w:r>
      <w:proofErr w:type="spellStart"/>
      <w:r w:rsidRPr="00ED1503">
        <w:rPr>
          <w:rFonts w:ascii="Open Sans" w:hAnsi="Open Sans" w:cs="Open Sans"/>
          <w:sz w:val="20"/>
          <w:szCs w:val="20"/>
        </w:rPr>
        <w:t>ser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ED1503">
        <w:rPr>
          <w:rFonts w:ascii="Open Sans" w:hAnsi="Open Sans" w:cs="Open Sans"/>
          <w:sz w:val="20"/>
          <w:szCs w:val="20"/>
        </w:rPr>
        <w:t>consideradas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para </w:t>
      </w:r>
      <w:proofErr w:type="spellStart"/>
      <w:r w:rsidRPr="00ED1503">
        <w:rPr>
          <w:rFonts w:ascii="Open Sans" w:hAnsi="Open Sans" w:cs="Open Sans"/>
          <w:sz w:val="20"/>
          <w:szCs w:val="20"/>
        </w:rPr>
        <w:t>futuras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343F1">
        <w:rPr>
          <w:rFonts w:ascii="Open Sans" w:hAnsi="Open Sans" w:cs="Open Sans"/>
          <w:sz w:val="20"/>
          <w:szCs w:val="20"/>
        </w:rPr>
        <w:t>becas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. Los </w:t>
      </w:r>
      <w:proofErr w:type="spellStart"/>
      <w:r w:rsidRPr="00ED1503">
        <w:rPr>
          <w:rFonts w:ascii="Open Sans" w:hAnsi="Open Sans" w:cs="Open Sans"/>
          <w:sz w:val="20"/>
          <w:szCs w:val="20"/>
        </w:rPr>
        <w:t>informes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DC72BB">
        <w:rPr>
          <w:rFonts w:ascii="Open Sans" w:hAnsi="Open Sans" w:cs="Open Sans"/>
          <w:sz w:val="20"/>
          <w:szCs w:val="20"/>
        </w:rPr>
        <w:t>deben</w:t>
      </w:r>
      <w:proofErr w:type="spellEnd"/>
      <w:r w:rsidR="00DC72B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DC72BB">
        <w:rPr>
          <w:rFonts w:ascii="Open Sans" w:hAnsi="Open Sans" w:cs="Open Sans"/>
          <w:sz w:val="20"/>
          <w:szCs w:val="20"/>
        </w:rPr>
        <w:t>entregarse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ED1503">
        <w:rPr>
          <w:rFonts w:ascii="Open Sans" w:hAnsi="Open Sans" w:cs="Open Sans"/>
          <w:sz w:val="20"/>
          <w:szCs w:val="20"/>
        </w:rPr>
        <w:t>dentro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ED1503">
        <w:rPr>
          <w:rFonts w:ascii="Open Sans" w:hAnsi="Open Sans" w:cs="Open Sans"/>
          <w:sz w:val="20"/>
          <w:szCs w:val="20"/>
        </w:rPr>
        <w:t>los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ED1503">
        <w:rPr>
          <w:rFonts w:ascii="Open Sans" w:hAnsi="Open Sans" w:cs="Open Sans"/>
          <w:sz w:val="20"/>
          <w:szCs w:val="20"/>
        </w:rPr>
        <w:t>treinta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ED1503">
        <w:rPr>
          <w:rFonts w:ascii="Open Sans" w:hAnsi="Open Sans" w:cs="Open Sans"/>
          <w:sz w:val="20"/>
          <w:szCs w:val="20"/>
        </w:rPr>
        <w:t>días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ED1503">
        <w:rPr>
          <w:rFonts w:ascii="Open Sans" w:hAnsi="Open Sans" w:cs="Open Sans"/>
          <w:sz w:val="20"/>
          <w:szCs w:val="20"/>
        </w:rPr>
        <w:t>posteriores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a la </w:t>
      </w:r>
      <w:proofErr w:type="spellStart"/>
      <w:r w:rsidRPr="00ED1503">
        <w:rPr>
          <w:rFonts w:ascii="Open Sans" w:hAnsi="Open Sans" w:cs="Open Sans"/>
          <w:sz w:val="20"/>
          <w:szCs w:val="20"/>
        </w:rPr>
        <w:t>finalización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del </w:t>
      </w:r>
      <w:proofErr w:type="spellStart"/>
      <w:r w:rsidRPr="00ED1503">
        <w:rPr>
          <w:rFonts w:ascii="Open Sans" w:hAnsi="Open Sans" w:cs="Open Sans"/>
          <w:sz w:val="20"/>
          <w:szCs w:val="20"/>
        </w:rPr>
        <w:t>programa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o antes del 30 de </w:t>
      </w:r>
      <w:proofErr w:type="spellStart"/>
      <w:r w:rsidRPr="00ED1503">
        <w:rPr>
          <w:rFonts w:ascii="Open Sans" w:hAnsi="Open Sans" w:cs="Open Sans"/>
          <w:sz w:val="20"/>
          <w:szCs w:val="20"/>
        </w:rPr>
        <w:t>junio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de 201</w:t>
      </w:r>
      <w:r w:rsidR="00507246">
        <w:rPr>
          <w:rFonts w:ascii="Open Sans" w:hAnsi="Open Sans" w:cs="Open Sans"/>
          <w:sz w:val="20"/>
          <w:szCs w:val="20"/>
        </w:rPr>
        <w:t>9</w:t>
      </w:r>
      <w:r w:rsidRPr="00ED1503">
        <w:rPr>
          <w:rFonts w:ascii="Open Sans" w:hAnsi="Open Sans" w:cs="Open Sans"/>
          <w:sz w:val="20"/>
          <w:szCs w:val="20"/>
        </w:rPr>
        <w:t xml:space="preserve">, lo que </w:t>
      </w:r>
      <w:proofErr w:type="spellStart"/>
      <w:r w:rsidRPr="00ED1503">
        <w:rPr>
          <w:rFonts w:ascii="Open Sans" w:hAnsi="Open Sans" w:cs="Open Sans"/>
          <w:sz w:val="20"/>
          <w:szCs w:val="20"/>
        </w:rPr>
        <w:t>ocurra</w:t>
      </w:r>
      <w:proofErr w:type="spellEnd"/>
      <w:r w:rsidRPr="00ED1503">
        <w:rPr>
          <w:rFonts w:ascii="Open Sans" w:hAnsi="Open Sans" w:cs="Open Sans"/>
          <w:sz w:val="20"/>
          <w:szCs w:val="20"/>
        </w:rPr>
        <w:t xml:space="preserve"> primero.</w:t>
      </w:r>
    </w:p>
    <w:p w14:paraId="01B57608" w14:textId="77777777" w:rsidR="00BC082D" w:rsidRDefault="00BC082D" w:rsidP="00BC082D">
      <w:pPr>
        <w:numPr>
          <w:ilvl w:val="0"/>
          <w:numId w:val="9"/>
        </w:numPr>
        <w:spacing w:after="120"/>
        <w:ind w:left="1260" w:hanging="270"/>
        <w:rPr>
          <w:rFonts w:ascii="Open Sans" w:hAnsi="Open Sans" w:cs="Open Sans"/>
          <w:sz w:val="20"/>
          <w:szCs w:val="20"/>
        </w:rPr>
      </w:pPr>
      <w:r w:rsidRPr="00E5441C">
        <w:rPr>
          <w:rFonts w:ascii="Open Sans" w:hAnsi="Open Sans" w:cs="Open Sans"/>
          <w:sz w:val="20"/>
          <w:szCs w:val="20"/>
        </w:rPr>
        <w:t xml:space="preserve">Los </w:t>
      </w:r>
      <w:proofErr w:type="spellStart"/>
      <w:r w:rsidR="004343F1">
        <w:rPr>
          <w:rFonts w:ascii="Open Sans" w:hAnsi="Open Sans" w:cs="Open Sans"/>
          <w:sz w:val="20"/>
          <w:szCs w:val="20"/>
        </w:rPr>
        <w:t>fondos</w:t>
      </w:r>
      <w:proofErr w:type="spellEnd"/>
      <w:r w:rsidRPr="00E5441C">
        <w:rPr>
          <w:rFonts w:ascii="Open Sans" w:hAnsi="Open Sans" w:cs="Open Sans"/>
          <w:sz w:val="20"/>
          <w:szCs w:val="20"/>
        </w:rPr>
        <w:t xml:space="preserve"> se </w:t>
      </w:r>
      <w:proofErr w:type="spellStart"/>
      <w:r w:rsidRPr="00E5441C">
        <w:rPr>
          <w:rFonts w:ascii="Open Sans" w:hAnsi="Open Sans" w:cs="Open Sans"/>
          <w:sz w:val="20"/>
          <w:szCs w:val="20"/>
        </w:rPr>
        <w:t>pagarán</w:t>
      </w:r>
      <w:proofErr w:type="spellEnd"/>
      <w:r w:rsidRPr="00E5441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E5441C">
        <w:rPr>
          <w:rFonts w:ascii="Open Sans" w:hAnsi="Open Sans" w:cs="Open Sans"/>
          <w:sz w:val="20"/>
          <w:szCs w:val="20"/>
        </w:rPr>
        <w:t>dentro</w:t>
      </w:r>
      <w:proofErr w:type="spellEnd"/>
      <w:r w:rsidRPr="00E5441C">
        <w:rPr>
          <w:rFonts w:ascii="Open Sans" w:hAnsi="Open Sans" w:cs="Open Sans"/>
          <w:sz w:val="20"/>
          <w:szCs w:val="20"/>
        </w:rPr>
        <w:t xml:space="preserve"> de un </w:t>
      </w:r>
      <w:proofErr w:type="spellStart"/>
      <w:r w:rsidRPr="00E5441C">
        <w:rPr>
          <w:rFonts w:ascii="Open Sans" w:hAnsi="Open Sans" w:cs="Open Sans"/>
          <w:sz w:val="20"/>
          <w:szCs w:val="20"/>
        </w:rPr>
        <w:t>mes</w:t>
      </w:r>
      <w:proofErr w:type="spellEnd"/>
      <w:r w:rsidRPr="00E5441C">
        <w:rPr>
          <w:rFonts w:ascii="Open Sans" w:hAnsi="Open Sans" w:cs="Open Sans"/>
          <w:sz w:val="20"/>
          <w:szCs w:val="20"/>
        </w:rPr>
        <w:t xml:space="preserve"> de la </w:t>
      </w:r>
      <w:proofErr w:type="spellStart"/>
      <w:r w:rsidRPr="00E5441C">
        <w:rPr>
          <w:rFonts w:ascii="Open Sans" w:hAnsi="Open Sans" w:cs="Open Sans"/>
          <w:sz w:val="20"/>
          <w:szCs w:val="20"/>
        </w:rPr>
        <w:t>aprobación</w:t>
      </w:r>
      <w:proofErr w:type="spellEnd"/>
      <w:r w:rsidRPr="00E5441C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="00525264">
        <w:rPr>
          <w:rFonts w:ascii="Open Sans" w:hAnsi="Open Sans" w:cs="Open Sans"/>
          <w:sz w:val="20"/>
          <w:szCs w:val="20"/>
        </w:rPr>
        <w:t>ya</w:t>
      </w:r>
      <w:proofErr w:type="spellEnd"/>
      <w:r w:rsidR="00525264">
        <w:rPr>
          <w:rFonts w:ascii="Open Sans" w:hAnsi="Open Sans" w:cs="Open Sans"/>
          <w:sz w:val="20"/>
          <w:szCs w:val="20"/>
        </w:rPr>
        <w:t xml:space="preserve"> sea </w:t>
      </w:r>
      <w:r w:rsidRPr="00E5441C">
        <w:rPr>
          <w:rFonts w:ascii="Open Sans" w:hAnsi="Open Sans" w:cs="Open Sans"/>
          <w:sz w:val="20"/>
          <w:szCs w:val="20"/>
        </w:rPr>
        <w:t xml:space="preserve">a la </w:t>
      </w:r>
      <w:proofErr w:type="spellStart"/>
      <w:r w:rsidRPr="00E5441C">
        <w:rPr>
          <w:rFonts w:ascii="Open Sans" w:hAnsi="Open Sans" w:cs="Open Sans"/>
          <w:sz w:val="20"/>
          <w:szCs w:val="20"/>
        </w:rPr>
        <w:t>escuela</w:t>
      </w:r>
      <w:proofErr w:type="spellEnd"/>
      <w:r w:rsidRPr="00E5441C">
        <w:rPr>
          <w:rFonts w:ascii="Open Sans" w:hAnsi="Open Sans" w:cs="Open Sans"/>
          <w:sz w:val="20"/>
          <w:szCs w:val="20"/>
        </w:rPr>
        <w:t xml:space="preserve">, </w:t>
      </w:r>
      <w:r w:rsidR="004343F1">
        <w:rPr>
          <w:rFonts w:ascii="Open Sans" w:hAnsi="Open Sans" w:cs="Open Sans"/>
          <w:sz w:val="20"/>
          <w:szCs w:val="20"/>
        </w:rPr>
        <w:t>al</w:t>
      </w:r>
      <w:r w:rsidRPr="00E5441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E5441C">
        <w:rPr>
          <w:rFonts w:ascii="Open Sans" w:hAnsi="Open Sans" w:cs="Open Sans"/>
          <w:sz w:val="20"/>
          <w:szCs w:val="20"/>
        </w:rPr>
        <w:t>distrito</w:t>
      </w:r>
      <w:proofErr w:type="spellEnd"/>
      <w:r w:rsidRPr="00E5441C">
        <w:rPr>
          <w:rFonts w:ascii="Open Sans" w:hAnsi="Open Sans" w:cs="Open Sans"/>
          <w:sz w:val="20"/>
          <w:szCs w:val="20"/>
        </w:rPr>
        <w:t xml:space="preserve"> o la </w:t>
      </w:r>
      <w:proofErr w:type="spellStart"/>
      <w:r w:rsidRPr="00E5441C">
        <w:rPr>
          <w:rFonts w:ascii="Open Sans" w:hAnsi="Open Sans" w:cs="Open Sans"/>
          <w:sz w:val="20"/>
          <w:szCs w:val="20"/>
        </w:rPr>
        <w:t>asociación</w:t>
      </w:r>
      <w:proofErr w:type="spellEnd"/>
      <w:r w:rsidRPr="00E5441C">
        <w:rPr>
          <w:rFonts w:ascii="Open Sans" w:hAnsi="Open Sans" w:cs="Open Sans"/>
          <w:sz w:val="20"/>
          <w:szCs w:val="20"/>
        </w:rPr>
        <w:t xml:space="preserve"> de padres de la </w:t>
      </w:r>
      <w:proofErr w:type="spellStart"/>
      <w:r w:rsidRPr="00E5441C">
        <w:rPr>
          <w:rFonts w:ascii="Open Sans" w:hAnsi="Open Sans" w:cs="Open Sans"/>
          <w:sz w:val="20"/>
          <w:szCs w:val="20"/>
        </w:rPr>
        <w:t>escuela</w:t>
      </w:r>
      <w:proofErr w:type="spellEnd"/>
      <w:r w:rsidRPr="00E5441C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E5441C">
        <w:rPr>
          <w:rFonts w:ascii="Open Sans" w:hAnsi="Open Sans" w:cs="Open Sans"/>
          <w:sz w:val="20"/>
          <w:szCs w:val="20"/>
        </w:rPr>
        <w:t>según</w:t>
      </w:r>
      <w:proofErr w:type="spellEnd"/>
      <w:r w:rsidRPr="00E5441C">
        <w:rPr>
          <w:rFonts w:ascii="Open Sans" w:hAnsi="Open Sans" w:cs="Open Sans"/>
          <w:sz w:val="20"/>
          <w:szCs w:val="20"/>
        </w:rPr>
        <w:t xml:space="preserve"> l</w:t>
      </w:r>
      <w:r w:rsidR="004343F1">
        <w:rPr>
          <w:rFonts w:ascii="Open Sans" w:hAnsi="Open Sans" w:cs="Open Sans"/>
          <w:sz w:val="20"/>
          <w:szCs w:val="20"/>
        </w:rPr>
        <w:t xml:space="preserve">o </w:t>
      </w:r>
      <w:proofErr w:type="spellStart"/>
      <w:r w:rsidR="004343F1">
        <w:rPr>
          <w:rFonts w:ascii="Open Sans" w:hAnsi="Open Sans" w:cs="Open Sans"/>
          <w:sz w:val="20"/>
          <w:szCs w:val="20"/>
        </w:rPr>
        <w:t>indicado</w:t>
      </w:r>
      <w:proofErr w:type="spellEnd"/>
      <w:r w:rsid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343F1">
        <w:rPr>
          <w:rFonts w:ascii="Open Sans" w:hAnsi="Open Sans" w:cs="Open Sans"/>
          <w:sz w:val="20"/>
          <w:szCs w:val="20"/>
        </w:rPr>
        <w:t>por</w:t>
      </w:r>
      <w:proofErr w:type="spellEnd"/>
      <w:r w:rsidR="004343F1">
        <w:rPr>
          <w:rFonts w:ascii="Open Sans" w:hAnsi="Open Sans" w:cs="Open Sans"/>
          <w:sz w:val="20"/>
          <w:szCs w:val="20"/>
        </w:rPr>
        <w:t xml:space="preserve"> la </w:t>
      </w:r>
      <w:proofErr w:type="spellStart"/>
      <w:r w:rsidR="004343F1">
        <w:rPr>
          <w:rFonts w:ascii="Open Sans" w:hAnsi="Open Sans" w:cs="Open Sans"/>
          <w:sz w:val="20"/>
          <w:szCs w:val="20"/>
        </w:rPr>
        <w:t>escuela</w:t>
      </w:r>
      <w:proofErr w:type="spellEnd"/>
      <w:r w:rsid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343F1">
        <w:rPr>
          <w:rFonts w:ascii="Open Sans" w:hAnsi="Open Sans" w:cs="Open Sans"/>
          <w:sz w:val="20"/>
          <w:szCs w:val="20"/>
        </w:rPr>
        <w:t>en</w:t>
      </w:r>
      <w:proofErr w:type="spellEnd"/>
      <w:r w:rsidR="004343F1">
        <w:rPr>
          <w:rFonts w:ascii="Open Sans" w:hAnsi="Open Sans" w:cs="Open Sans"/>
          <w:sz w:val="20"/>
          <w:szCs w:val="20"/>
        </w:rPr>
        <w:t xml:space="preserve"> la</w:t>
      </w:r>
      <w:r w:rsidRPr="00E5441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E5441C">
        <w:rPr>
          <w:rFonts w:ascii="Open Sans" w:hAnsi="Open Sans" w:cs="Open Sans"/>
          <w:sz w:val="20"/>
          <w:szCs w:val="20"/>
        </w:rPr>
        <w:t>solicitud</w:t>
      </w:r>
      <w:proofErr w:type="spellEnd"/>
      <w:r w:rsidRPr="00E5441C">
        <w:rPr>
          <w:rFonts w:ascii="Open Sans" w:hAnsi="Open Sans" w:cs="Open Sans"/>
          <w:sz w:val="20"/>
          <w:szCs w:val="20"/>
        </w:rPr>
        <w:t>.</w:t>
      </w:r>
    </w:p>
    <w:p w14:paraId="297DD17F" w14:textId="77777777" w:rsidR="004343F1" w:rsidRPr="00E5441C" w:rsidRDefault="004343F1" w:rsidP="00BC082D">
      <w:pPr>
        <w:numPr>
          <w:ilvl w:val="0"/>
          <w:numId w:val="9"/>
        </w:numPr>
        <w:spacing w:after="120"/>
        <w:ind w:left="1260" w:hanging="270"/>
        <w:rPr>
          <w:rFonts w:ascii="Open Sans" w:hAnsi="Open Sans" w:cs="Open Sans"/>
          <w:sz w:val="20"/>
          <w:szCs w:val="20"/>
        </w:rPr>
      </w:pPr>
      <w:proofErr w:type="spellStart"/>
      <w:r w:rsidRPr="004343F1">
        <w:rPr>
          <w:rFonts w:ascii="Open Sans" w:hAnsi="Open Sans" w:cs="Open Sans"/>
          <w:b/>
          <w:sz w:val="20"/>
          <w:szCs w:val="20"/>
        </w:rPr>
        <w:t>Es</w:t>
      </w:r>
      <w:proofErr w:type="spellEnd"/>
      <w:r w:rsidRPr="004343F1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b/>
          <w:sz w:val="20"/>
          <w:szCs w:val="20"/>
        </w:rPr>
        <w:t>responsabilidad</w:t>
      </w:r>
      <w:proofErr w:type="spellEnd"/>
      <w:r w:rsidRPr="004343F1">
        <w:rPr>
          <w:rFonts w:ascii="Open Sans" w:hAnsi="Open Sans" w:cs="Open Sans"/>
          <w:b/>
          <w:sz w:val="20"/>
          <w:szCs w:val="20"/>
        </w:rPr>
        <w:t xml:space="preserve"> de la </w:t>
      </w:r>
      <w:proofErr w:type="spellStart"/>
      <w:r w:rsidRPr="004343F1">
        <w:rPr>
          <w:rFonts w:ascii="Open Sans" w:hAnsi="Open Sans" w:cs="Open Sans"/>
          <w:b/>
          <w:sz w:val="20"/>
          <w:szCs w:val="20"/>
        </w:rPr>
        <w:t>escuela</w:t>
      </w:r>
      <w:proofErr w:type="spellEnd"/>
      <w:r w:rsidRPr="004343F1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b/>
          <w:sz w:val="20"/>
          <w:szCs w:val="20"/>
        </w:rPr>
        <w:t>contratar</w:t>
      </w:r>
      <w:proofErr w:type="spellEnd"/>
      <w:r w:rsidRPr="004343F1">
        <w:rPr>
          <w:rFonts w:ascii="Open Sans" w:hAnsi="Open Sans" w:cs="Open Sans"/>
          <w:b/>
          <w:sz w:val="20"/>
          <w:szCs w:val="20"/>
        </w:rPr>
        <w:t xml:space="preserve"> y </w:t>
      </w:r>
      <w:proofErr w:type="spellStart"/>
      <w:r w:rsidRPr="004343F1">
        <w:rPr>
          <w:rFonts w:ascii="Open Sans" w:hAnsi="Open Sans" w:cs="Open Sans"/>
          <w:b/>
          <w:sz w:val="20"/>
          <w:szCs w:val="20"/>
        </w:rPr>
        <w:t>pagarle</w:t>
      </w:r>
      <w:proofErr w:type="spellEnd"/>
      <w:r w:rsidRPr="004343F1">
        <w:rPr>
          <w:rFonts w:ascii="Open Sans" w:hAnsi="Open Sans" w:cs="Open Sans"/>
          <w:b/>
          <w:sz w:val="20"/>
          <w:szCs w:val="20"/>
        </w:rPr>
        <w:t xml:space="preserve"> al </w:t>
      </w:r>
      <w:proofErr w:type="spellStart"/>
      <w:r w:rsidRPr="004343F1">
        <w:rPr>
          <w:rFonts w:ascii="Open Sans" w:hAnsi="Open Sans" w:cs="Open Sans"/>
          <w:b/>
          <w:sz w:val="20"/>
          <w:szCs w:val="20"/>
        </w:rPr>
        <w:t>artista</w:t>
      </w:r>
      <w:proofErr w:type="spellEnd"/>
      <w:r w:rsidRPr="004343F1">
        <w:rPr>
          <w:rFonts w:ascii="Open Sans" w:hAnsi="Open Sans" w:cs="Open Sans"/>
          <w:b/>
          <w:sz w:val="20"/>
          <w:szCs w:val="20"/>
        </w:rPr>
        <w:t>.</w:t>
      </w:r>
      <w:r w:rsidRPr="004343F1">
        <w:rPr>
          <w:rFonts w:ascii="Open Sans" w:hAnsi="Open Sans" w:cs="Open Sans"/>
          <w:sz w:val="20"/>
          <w:szCs w:val="20"/>
        </w:rPr>
        <w:t xml:space="preserve"> Si </w:t>
      </w:r>
      <w:proofErr w:type="spellStart"/>
      <w:r w:rsidRPr="004343F1">
        <w:rPr>
          <w:rFonts w:ascii="Open Sans" w:hAnsi="Open Sans" w:cs="Open Sans"/>
          <w:sz w:val="20"/>
          <w:szCs w:val="20"/>
        </w:rPr>
        <w:t>esto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es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un </w:t>
      </w:r>
      <w:proofErr w:type="spellStart"/>
      <w:r w:rsidRPr="004343F1">
        <w:rPr>
          <w:rFonts w:ascii="Open Sans" w:hAnsi="Open Sans" w:cs="Open Sans"/>
          <w:sz w:val="20"/>
          <w:szCs w:val="20"/>
        </w:rPr>
        <w:t>desafío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para </w:t>
      </w:r>
      <w:proofErr w:type="spellStart"/>
      <w:r w:rsidRPr="004343F1">
        <w:rPr>
          <w:rFonts w:ascii="Open Sans" w:hAnsi="Open Sans" w:cs="Open Sans"/>
          <w:sz w:val="20"/>
          <w:szCs w:val="20"/>
        </w:rPr>
        <w:t>su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escuela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/ </w:t>
      </w:r>
      <w:proofErr w:type="spellStart"/>
      <w:r w:rsidRPr="004343F1">
        <w:rPr>
          <w:rFonts w:ascii="Open Sans" w:hAnsi="Open Sans" w:cs="Open Sans"/>
          <w:sz w:val="20"/>
          <w:szCs w:val="20"/>
        </w:rPr>
        <w:t>distrito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4343F1">
        <w:rPr>
          <w:rFonts w:ascii="Open Sans" w:hAnsi="Open Sans" w:cs="Open Sans"/>
          <w:sz w:val="20"/>
          <w:szCs w:val="20"/>
        </w:rPr>
        <w:t>contáctenos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para </w:t>
      </w:r>
      <w:proofErr w:type="spellStart"/>
      <w:r>
        <w:rPr>
          <w:rFonts w:ascii="Open Sans" w:hAnsi="Open Sans" w:cs="Open Sans"/>
          <w:sz w:val="20"/>
          <w:szCs w:val="20"/>
        </w:rPr>
        <w:t>discutir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otros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posibles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arreglos</w:t>
      </w:r>
      <w:proofErr w:type="spellEnd"/>
      <w:r w:rsidRPr="004343F1">
        <w:rPr>
          <w:rFonts w:ascii="Open Sans" w:hAnsi="Open Sans" w:cs="Open Sans"/>
          <w:sz w:val="20"/>
          <w:szCs w:val="20"/>
        </w:rPr>
        <w:t>.</w:t>
      </w:r>
    </w:p>
    <w:p w14:paraId="5ADABEA4" w14:textId="77777777" w:rsidR="007630ED" w:rsidRDefault="004343F1" w:rsidP="007630ED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ind w:left="720" w:hanging="720"/>
        <w:rPr>
          <w:rFonts w:ascii="Open Sans" w:hAnsi="Open Sans" w:cs="Open Sans"/>
          <w:b/>
          <w:sz w:val="20"/>
          <w:szCs w:val="20"/>
        </w:rPr>
      </w:pPr>
      <w:proofErr w:type="spellStart"/>
      <w:r w:rsidRPr="004343F1">
        <w:rPr>
          <w:rFonts w:ascii="Open Sans" w:hAnsi="Open Sans" w:cs="Open Sans"/>
          <w:b/>
          <w:sz w:val="20"/>
          <w:szCs w:val="20"/>
        </w:rPr>
        <w:t>instrucciones</w:t>
      </w:r>
      <w:proofErr w:type="spellEnd"/>
      <w:r w:rsidRPr="004343F1">
        <w:rPr>
          <w:rFonts w:ascii="Open Sans" w:hAnsi="Open Sans" w:cs="Open Sans"/>
          <w:b/>
          <w:sz w:val="20"/>
          <w:szCs w:val="20"/>
        </w:rPr>
        <w:t xml:space="preserve"> de </w:t>
      </w:r>
      <w:proofErr w:type="spellStart"/>
      <w:r w:rsidRPr="004343F1">
        <w:rPr>
          <w:rFonts w:ascii="Open Sans" w:hAnsi="Open Sans" w:cs="Open Sans"/>
          <w:b/>
          <w:sz w:val="20"/>
          <w:szCs w:val="20"/>
        </w:rPr>
        <w:t>aplicación</w:t>
      </w:r>
      <w:proofErr w:type="spellEnd"/>
      <w:r w:rsidR="00924461">
        <w:rPr>
          <w:rFonts w:ascii="Open Sans" w:hAnsi="Open Sans" w:cs="Open Sans"/>
          <w:b/>
          <w:sz w:val="20"/>
          <w:szCs w:val="20"/>
        </w:rPr>
        <w:t>:</w:t>
      </w:r>
    </w:p>
    <w:p w14:paraId="14D091B1" w14:textId="77777777" w:rsidR="00924461" w:rsidRPr="00F34786" w:rsidRDefault="00924461" w:rsidP="007630ED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ind w:left="720" w:hanging="720"/>
        <w:rPr>
          <w:rFonts w:ascii="Open Sans" w:hAnsi="Open Sans" w:cs="Open Sans"/>
          <w:b/>
          <w:sz w:val="20"/>
          <w:szCs w:val="20"/>
        </w:rPr>
      </w:pPr>
    </w:p>
    <w:p w14:paraId="2071ED4C" w14:textId="77777777" w:rsidR="004343F1" w:rsidRPr="004343F1" w:rsidRDefault="004343F1" w:rsidP="000B46F1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ind w:left="720" w:hanging="720"/>
        <w:rPr>
          <w:rFonts w:ascii="Open Sans" w:hAnsi="Open Sans" w:cs="Open Sans"/>
          <w:sz w:val="20"/>
          <w:szCs w:val="20"/>
        </w:rPr>
      </w:pPr>
      <w:r w:rsidRPr="004343F1">
        <w:rPr>
          <w:rFonts w:ascii="Open Sans" w:hAnsi="Open Sans" w:cs="Open Sans"/>
          <w:b/>
          <w:sz w:val="20"/>
          <w:szCs w:val="20"/>
        </w:rPr>
        <w:t xml:space="preserve">Paso 1. </w:t>
      </w:r>
      <w:proofErr w:type="spellStart"/>
      <w:r w:rsidRPr="004343F1">
        <w:rPr>
          <w:rFonts w:ascii="Open Sans" w:hAnsi="Open Sans" w:cs="Open Sans"/>
          <w:sz w:val="20"/>
          <w:szCs w:val="20"/>
        </w:rPr>
        <w:t>Selecciona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una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organización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4343F1">
        <w:rPr>
          <w:rFonts w:ascii="Open Sans" w:hAnsi="Open Sans" w:cs="Open Sans"/>
          <w:sz w:val="20"/>
          <w:szCs w:val="20"/>
        </w:rPr>
        <w:t>artes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/ </w:t>
      </w:r>
      <w:proofErr w:type="spellStart"/>
      <w:r w:rsidRPr="004343F1">
        <w:rPr>
          <w:rFonts w:ascii="Open Sans" w:hAnsi="Open Sans" w:cs="Open Sans"/>
          <w:sz w:val="20"/>
          <w:szCs w:val="20"/>
        </w:rPr>
        <w:t>artes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docentes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de SPECTRA. </w:t>
      </w:r>
      <w:proofErr w:type="spellStart"/>
      <w:r w:rsidRPr="004343F1">
        <w:rPr>
          <w:rFonts w:ascii="Open Sans" w:hAnsi="Open Sans" w:cs="Open Sans"/>
          <w:sz w:val="20"/>
          <w:szCs w:val="20"/>
        </w:rPr>
        <w:t>Utilice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el Directorio de </w:t>
      </w:r>
      <w:proofErr w:type="spellStart"/>
      <w:r w:rsidRPr="004343F1">
        <w:rPr>
          <w:rFonts w:ascii="Open Sans" w:hAnsi="Open Sans" w:cs="Open Sans"/>
          <w:sz w:val="20"/>
          <w:szCs w:val="20"/>
        </w:rPr>
        <w:t>artistas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docentes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del Arts Council para </w:t>
      </w:r>
      <w:proofErr w:type="spellStart"/>
      <w:r w:rsidRPr="004343F1">
        <w:rPr>
          <w:rFonts w:ascii="Open Sans" w:hAnsi="Open Sans" w:cs="Open Sans"/>
          <w:sz w:val="20"/>
          <w:szCs w:val="20"/>
        </w:rPr>
        <w:t>obtener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sugerencias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4343F1">
        <w:rPr>
          <w:rFonts w:ascii="Open Sans" w:hAnsi="Open Sans" w:cs="Open Sans"/>
          <w:sz w:val="20"/>
          <w:szCs w:val="20"/>
        </w:rPr>
        <w:t>información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4343F1">
        <w:rPr>
          <w:rFonts w:ascii="Open Sans" w:hAnsi="Open Sans" w:cs="Open Sans"/>
          <w:sz w:val="20"/>
          <w:szCs w:val="20"/>
        </w:rPr>
        <w:t>contacto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y </w:t>
      </w:r>
      <w:proofErr w:type="spellStart"/>
      <w:r w:rsidRPr="004343F1">
        <w:rPr>
          <w:rFonts w:ascii="Open Sans" w:hAnsi="Open Sans" w:cs="Open Sans"/>
          <w:sz w:val="20"/>
          <w:szCs w:val="20"/>
        </w:rPr>
        <w:t>honorarios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4343F1">
        <w:rPr>
          <w:rFonts w:ascii="Open Sans" w:hAnsi="Open Sans" w:cs="Open Sans"/>
          <w:sz w:val="20"/>
          <w:szCs w:val="20"/>
        </w:rPr>
        <w:t>artistas</w:t>
      </w:r>
      <w:proofErr w:type="spellEnd"/>
      <w:r w:rsidRPr="004343F1">
        <w:rPr>
          <w:rFonts w:ascii="Open Sans" w:hAnsi="Open Sans" w:cs="Open Sans"/>
          <w:sz w:val="20"/>
          <w:szCs w:val="20"/>
        </w:rPr>
        <w:t>.</w:t>
      </w:r>
    </w:p>
    <w:p w14:paraId="4DA946B7" w14:textId="77777777" w:rsidR="00D34868" w:rsidRPr="00F34786" w:rsidRDefault="004343F1" w:rsidP="000B46F1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ind w:left="720" w:hanging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Paso</w:t>
      </w:r>
      <w:r w:rsidR="00D34868" w:rsidRPr="00F34786">
        <w:rPr>
          <w:rFonts w:ascii="Open Sans" w:hAnsi="Open Sans" w:cs="Open Sans"/>
          <w:b/>
          <w:sz w:val="20"/>
          <w:szCs w:val="20"/>
        </w:rPr>
        <w:t xml:space="preserve"> 2</w:t>
      </w:r>
      <w:r w:rsidRPr="004343F1">
        <w:rPr>
          <w:rFonts w:ascii="Open Sans" w:hAnsi="Open Sans" w:cs="Open Sans"/>
          <w:b/>
          <w:sz w:val="20"/>
          <w:szCs w:val="20"/>
        </w:rPr>
        <w:t xml:space="preserve">. </w:t>
      </w:r>
      <w:proofErr w:type="spellStart"/>
      <w:r w:rsidRPr="004343F1">
        <w:rPr>
          <w:rFonts w:ascii="Open Sans" w:hAnsi="Open Sans" w:cs="Open Sans"/>
          <w:sz w:val="20"/>
          <w:szCs w:val="20"/>
        </w:rPr>
        <w:t>Póngase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en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contacto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con el </w:t>
      </w:r>
      <w:proofErr w:type="spellStart"/>
      <w:r w:rsidRPr="004343F1">
        <w:rPr>
          <w:rFonts w:ascii="Open Sans" w:hAnsi="Open Sans" w:cs="Open Sans"/>
          <w:sz w:val="20"/>
          <w:szCs w:val="20"/>
        </w:rPr>
        <w:t>artista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para </w:t>
      </w:r>
      <w:proofErr w:type="spellStart"/>
      <w:r w:rsidRPr="004343F1">
        <w:rPr>
          <w:rFonts w:ascii="Open Sans" w:hAnsi="Open Sans" w:cs="Open Sans"/>
          <w:sz w:val="20"/>
          <w:szCs w:val="20"/>
        </w:rPr>
        <w:t>analizar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el plan de </w:t>
      </w:r>
      <w:proofErr w:type="spellStart"/>
      <w:r w:rsidRPr="004343F1">
        <w:rPr>
          <w:rFonts w:ascii="Open Sans" w:hAnsi="Open Sans" w:cs="Open Sans"/>
          <w:sz w:val="20"/>
          <w:szCs w:val="20"/>
        </w:rPr>
        <w:t>estudios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y </w:t>
      </w:r>
      <w:proofErr w:type="spellStart"/>
      <w:r w:rsidRPr="004343F1">
        <w:rPr>
          <w:rFonts w:ascii="Open Sans" w:hAnsi="Open Sans" w:cs="Open Sans"/>
          <w:sz w:val="20"/>
          <w:szCs w:val="20"/>
        </w:rPr>
        <w:t>los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objetivos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del </w:t>
      </w:r>
      <w:proofErr w:type="spellStart"/>
      <w:r w:rsidRPr="004343F1">
        <w:rPr>
          <w:rFonts w:ascii="Open Sans" w:hAnsi="Open Sans" w:cs="Open Sans"/>
          <w:sz w:val="20"/>
          <w:szCs w:val="20"/>
        </w:rPr>
        <w:t>proyecto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para </w:t>
      </w:r>
      <w:proofErr w:type="spellStart"/>
      <w:r w:rsidRPr="004343F1">
        <w:rPr>
          <w:rFonts w:ascii="Open Sans" w:hAnsi="Open Sans" w:cs="Open Sans"/>
          <w:sz w:val="20"/>
          <w:szCs w:val="20"/>
        </w:rPr>
        <w:t>su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(s) </w:t>
      </w:r>
      <w:proofErr w:type="spellStart"/>
      <w:r w:rsidRPr="004343F1">
        <w:rPr>
          <w:rFonts w:ascii="Open Sans" w:hAnsi="Open Sans" w:cs="Open Sans"/>
          <w:sz w:val="20"/>
          <w:szCs w:val="20"/>
        </w:rPr>
        <w:t>clase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(s) y para </w:t>
      </w:r>
      <w:proofErr w:type="spellStart"/>
      <w:r w:rsidRPr="004343F1">
        <w:rPr>
          <w:rFonts w:ascii="Open Sans" w:hAnsi="Open Sans" w:cs="Open Sans"/>
          <w:sz w:val="20"/>
          <w:szCs w:val="20"/>
        </w:rPr>
        <w:t>confirmar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detalles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tales </w:t>
      </w:r>
      <w:proofErr w:type="spellStart"/>
      <w:r w:rsidRPr="004343F1">
        <w:rPr>
          <w:rFonts w:ascii="Open Sans" w:hAnsi="Open Sans" w:cs="Open Sans"/>
          <w:sz w:val="20"/>
          <w:szCs w:val="20"/>
        </w:rPr>
        <w:t>como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fechas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4343F1">
        <w:rPr>
          <w:rFonts w:ascii="Open Sans" w:hAnsi="Open Sans" w:cs="Open Sans"/>
          <w:sz w:val="20"/>
          <w:szCs w:val="20"/>
        </w:rPr>
        <w:t>tarifas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4343F1">
        <w:rPr>
          <w:rFonts w:ascii="Open Sans" w:hAnsi="Open Sans" w:cs="Open Sans"/>
          <w:sz w:val="20"/>
          <w:szCs w:val="20"/>
        </w:rPr>
        <w:t>tiempo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4343F1">
        <w:rPr>
          <w:rFonts w:ascii="Open Sans" w:hAnsi="Open Sans" w:cs="Open Sans"/>
          <w:sz w:val="20"/>
          <w:szCs w:val="20"/>
        </w:rPr>
        <w:t>preparación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4343F1">
        <w:rPr>
          <w:rFonts w:ascii="Open Sans" w:hAnsi="Open Sans" w:cs="Open Sans"/>
          <w:sz w:val="20"/>
          <w:szCs w:val="20"/>
        </w:rPr>
        <w:t>suministros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y </w:t>
      </w:r>
      <w:proofErr w:type="spellStart"/>
      <w:r w:rsidRPr="004343F1">
        <w:rPr>
          <w:rFonts w:ascii="Open Sans" w:hAnsi="Open Sans" w:cs="Open Sans"/>
          <w:sz w:val="20"/>
          <w:szCs w:val="20"/>
        </w:rPr>
        <w:t>otros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costos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4343F1">
        <w:rPr>
          <w:rFonts w:ascii="Open Sans" w:hAnsi="Open Sans" w:cs="Open Sans"/>
          <w:sz w:val="20"/>
          <w:szCs w:val="20"/>
        </w:rPr>
        <w:t>como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la hora del </w:t>
      </w:r>
      <w:proofErr w:type="spellStart"/>
      <w:r w:rsidRPr="004343F1">
        <w:rPr>
          <w:rFonts w:ascii="Open Sans" w:hAnsi="Open Sans" w:cs="Open Sans"/>
          <w:sz w:val="20"/>
          <w:szCs w:val="20"/>
        </w:rPr>
        <w:t>horno</w:t>
      </w:r>
      <w:proofErr w:type="spellEnd"/>
      <w:r w:rsidRPr="004343F1">
        <w:rPr>
          <w:rFonts w:ascii="Open Sans" w:hAnsi="Open Sans" w:cs="Open Sans"/>
          <w:sz w:val="20"/>
          <w:szCs w:val="20"/>
        </w:rPr>
        <w:t>.</w:t>
      </w:r>
    </w:p>
    <w:p w14:paraId="720AA69B" w14:textId="77777777" w:rsidR="004343F1" w:rsidRPr="004343F1" w:rsidRDefault="004343F1" w:rsidP="004343F1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ind w:left="720" w:hanging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Paso</w:t>
      </w:r>
      <w:r w:rsidR="00D34868" w:rsidRPr="00F34786">
        <w:rPr>
          <w:rFonts w:ascii="Open Sans" w:hAnsi="Open Sans" w:cs="Open Sans"/>
          <w:b/>
          <w:sz w:val="20"/>
          <w:szCs w:val="20"/>
        </w:rPr>
        <w:t xml:space="preserve"> 3.</w:t>
      </w:r>
      <w:r w:rsidR="00D34868" w:rsidRPr="00F3478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Completa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la </w:t>
      </w:r>
      <w:proofErr w:type="spellStart"/>
      <w:r>
        <w:rPr>
          <w:rFonts w:ascii="Open Sans" w:hAnsi="Open Sans" w:cs="Open Sans"/>
          <w:sz w:val="20"/>
          <w:szCs w:val="20"/>
        </w:rPr>
        <w:t>solicitud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en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línea</w:t>
      </w:r>
      <w:proofErr w:type="spellEnd"/>
      <w:r w:rsidRPr="004343F1">
        <w:rPr>
          <w:rFonts w:ascii="Open Sans" w:hAnsi="Open Sans" w:cs="Open Sans"/>
          <w:sz w:val="20"/>
          <w:szCs w:val="20"/>
        </w:rPr>
        <w:t>.</w:t>
      </w:r>
    </w:p>
    <w:p w14:paraId="1DA67721" w14:textId="0DEFFA60" w:rsidR="004343F1" w:rsidRDefault="004343F1" w:rsidP="004343F1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ind w:left="720" w:hanging="720"/>
        <w:rPr>
          <w:rFonts w:ascii="Open Sans" w:hAnsi="Open Sans" w:cs="Open Sans"/>
          <w:sz w:val="20"/>
          <w:szCs w:val="20"/>
        </w:rPr>
      </w:pPr>
      <w:r w:rsidRPr="004343F1">
        <w:rPr>
          <w:rFonts w:ascii="Open Sans" w:hAnsi="Open Sans" w:cs="Open Sans"/>
          <w:b/>
          <w:sz w:val="20"/>
          <w:szCs w:val="20"/>
        </w:rPr>
        <w:lastRenderedPageBreak/>
        <w:t>Paso 4.</w:t>
      </w:r>
      <w:r w:rsidRPr="004343F1">
        <w:rPr>
          <w:rFonts w:ascii="Open Sans" w:hAnsi="Open Sans" w:cs="Open Sans"/>
          <w:sz w:val="20"/>
          <w:szCs w:val="20"/>
        </w:rPr>
        <w:t xml:space="preserve"> Se le </w:t>
      </w:r>
      <w:proofErr w:type="spellStart"/>
      <w:r w:rsidRPr="004343F1">
        <w:rPr>
          <w:rFonts w:ascii="Open Sans" w:hAnsi="Open Sans" w:cs="Open Sans"/>
          <w:sz w:val="20"/>
          <w:szCs w:val="20"/>
        </w:rPr>
        <w:t>notificará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antes del </w:t>
      </w:r>
      <w:r w:rsidR="00507246">
        <w:rPr>
          <w:rFonts w:ascii="Open Sans" w:hAnsi="Open Sans" w:cs="Open Sans"/>
          <w:sz w:val="20"/>
          <w:szCs w:val="20"/>
        </w:rPr>
        <w:t>16</w:t>
      </w:r>
      <w:r w:rsidRPr="004343F1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4343F1">
        <w:rPr>
          <w:rFonts w:ascii="Open Sans" w:hAnsi="Open Sans" w:cs="Open Sans"/>
          <w:sz w:val="20"/>
          <w:szCs w:val="20"/>
        </w:rPr>
        <w:t>septiembre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de 201</w:t>
      </w:r>
      <w:r w:rsidR="00507246">
        <w:rPr>
          <w:rFonts w:ascii="Open Sans" w:hAnsi="Open Sans" w:cs="Open Sans"/>
          <w:sz w:val="20"/>
          <w:szCs w:val="20"/>
        </w:rPr>
        <w:t>9</w:t>
      </w:r>
      <w:bookmarkStart w:id="0" w:name="_GoBack"/>
      <w:bookmarkEnd w:id="0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si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su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solicitud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>
        <w:rPr>
          <w:rFonts w:ascii="Open Sans" w:hAnsi="Open Sans" w:cs="Open Sans"/>
          <w:sz w:val="20"/>
          <w:szCs w:val="20"/>
        </w:rPr>
        <w:t>beca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es</w:t>
      </w:r>
      <w:proofErr w:type="spellEnd"/>
      <w:r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43F1">
        <w:rPr>
          <w:rFonts w:ascii="Open Sans" w:hAnsi="Open Sans" w:cs="Open Sans"/>
          <w:sz w:val="20"/>
          <w:szCs w:val="20"/>
        </w:rPr>
        <w:t>aprobada</w:t>
      </w:r>
      <w:proofErr w:type="spellEnd"/>
      <w:r w:rsidRPr="004343F1">
        <w:rPr>
          <w:rFonts w:ascii="Open Sans" w:hAnsi="Open Sans" w:cs="Open Sans"/>
          <w:sz w:val="20"/>
          <w:szCs w:val="20"/>
        </w:rPr>
        <w:t>.</w:t>
      </w:r>
    </w:p>
    <w:p w14:paraId="1634F958" w14:textId="77777777" w:rsidR="00613E78" w:rsidRPr="00613E78" w:rsidRDefault="00F05835" w:rsidP="004343F1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ind w:left="720" w:hanging="72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t>Paso</w:t>
      </w:r>
      <w:r w:rsidR="00D34868" w:rsidRPr="00F34786">
        <w:rPr>
          <w:rFonts w:ascii="Open Sans" w:hAnsi="Open Sans" w:cs="Open Sans"/>
          <w:b/>
          <w:color w:val="000000"/>
          <w:sz w:val="20"/>
          <w:szCs w:val="20"/>
        </w:rPr>
        <w:t xml:space="preserve"> </w:t>
      </w:r>
      <w:r w:rsidR="00924461">
        <w:rPr>
          <w:rFonts w:ascii="Open Sans" w:hAnsi="Open Sans" w:cs="Open Sans"/>
          <w:b/>
          <w:color w:val="000000"/>
          <w:sz w:val="20"/>
          <w:szCs w:val="20"/>
        </w:rPr>
        <w:t>5</w:t>
      </w:r>
      <w:r w:rsidR="00D34868" w:rsidRPr="00F34786">
        <w:rPr>
          <w:rFonts w:ascii="Open Sans" w:hAnsi="Open Sans" w:cs="Open Sans"/>
          <w:b/>
          <w:sz w:val="20"/>
          <w:szCs w:val="20"/>
        </w:rPr>
        <w:t xml:space="preserve">.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Después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de la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aprobación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de la </w:t>
      </w:r>
      <w:proofErr w:type="spellStart"/>
      <w:r>
        <w:rPr>
          <w:rFonts w:ascii="Open Sans" w:hAnsi="Open Sans" w:cs="Open Sans"/>
          <w:sz w:val="20"/>
          <w:szCs w:val="20"/>
        </w:rPr>
        <w:t>beca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haga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un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contrato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con el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artista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y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organice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una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orientación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* con el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artista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y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todos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los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maestros de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clase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involucrados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en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 xml:space="preserve"> el </w:t>
      </w:r>
      <w:proofErr w:type="spellStart"/>
      <w:r w:rsidR="004343F1" w:rsidRPr="004343F1">
        <w:rPr>
          <w:rFonts w:ascii="Open Sans" w:hAnsi="Open Sans" w:cs="Open Sans"/>
          <w:sz w:val="20"/>
          <w:szCs w:val="20"/>
        </w:rPr>
        <w:t>proyecto</w:t>
      </w:r>
      <w:proofErr w:type="spellEnd"/>
      <w:r w:rsidR="004343F1" w:rsidRPr="004343F1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 </w:t>
      </w:r>
    </w:p>
    <w:p w14:paraId="094E5BF8" w14:textId="77777777" w:rsidR="00F05835" w:rsidRDefault="00F05835" w:rsidP="00FA4731">
      <w:pPr>
        <w:spacing w:after="120"/>
        <w:rPr>
          <w:rFonts w:ascii="Open Sans" w:hAnsi="Open Sans" w:cs="Open Sans"/>
          <w:sz w:val="20"/>
          <w:szCs w:val="20"/>
        </w:rPr>
      </w:pPr>
      <w:r w:rsidRPr="00F05835">
        <w:rPr>
          <w:rFonts w:ascii="Open Sans" w:hAnsi="Open Sans" w:cs="Open Sans"/>
          <w:sz w:val="20"/>
          <w:szCs w:val="20"/>
        </w:rPr>
        <w:t xml:space="preserve">* </w:t>
      </w:r>
      <w:proofErr w:type="spellStart"/>
      <w:r w:rsidRPr="00F05835">
        <w:rPr>
          <w:rFonts w:ascii="Open Sans" w:hAnsi="Open Sans" w:cs="Open Sans"/>
          <w:sz w:val="20"/>
          <w:szCs w:val="20"/>
        </w:rPr>
        <w:t>Orientación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: </w:t>
      </w:r>
      <w:proofErr w:type="spellStart"/>
      <w:r w:rsidRPr="00F05835">
        <w:rPr>
          <w:rFonts w:ascii="Open Sans" w:hAnsi="Open Sans" w:cs="Open Sans"/>
          <w:sz w:val="20"/>
          <w:szCs w:val="20"/>
        </w:rPr>
        <w:t>Discuta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los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objetivos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F05835">
        <w:rPr>
          <w:rFonts w:ascii="Open Sans" w:hAnsi="Open Sans" w:cs="Open Sans"/>
          <w:sz w:val="20"/>
          <w:szCs w:val="20"/>
        </w:rPr>
        <w:t>su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plan de </w:t>
      </w:r>
      <w:proofErr w:type="spellStart"/>
      <w:r w:rsidRPr="00F05835">
        <w:rPr>
          <w:rFonts w:ascii="Open Sans" w:hAnsi="Open Sans" w:cs="Open Sans"/>
          <w:sz w:val="20"/>
          <w:szCs w:val="20"/>
        </w:rPr>
        <w:t>estudios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con el </w:t>
      </w:r>
      <w:proofErr w:type="spellStart"/>
      <w:r w:rsidRPr="00F05835">
        <w:rPr>
          <w:rFonts w:ascii="Open Sans" w:hAnsi="Open Sans" w:cs="Open Sans"/>
          <w:sz w:val="20"/>
          <w:szCs w:val="20"/>
        </w:rPr>
        <w:t>artista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para que </w:t>
      </w:r>
      <w:proofErr w:type="spellStart"/>
      <w:r w:rsidRPr="00F05835">
        <w:rPr>
          <w:rFonts w:ascii="Open Sans" w:hAnsi="Open Sans" w:cs="Open Sans"/>
          <w:sz w:val="20"/>
          <w:szCs w:val="20"/>
        </w:rPr>
        <w:t>sus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planes de </w:t>
      </w:r>
      <w:proofErr w:type="spellStart"/>
      <w:r w:rsidRPr="00F05835">
        <w:rPr>
          <w:rFonts w:ascii="Open Sans" w:hAnsi="Open Sans" w:cs="Open Sans"/>
          <w:sz w:val="20"/>
          <w:szCs w:val="20"/>
        </w:rPr>
        <w:t>lecciones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o el </w:t>
      </w:r>
      <w:proofErr w:type="spellStart"/>
      <w:r w:rsidRPr="00F05835">
        <w:rPr>
          <w:rFonts w:ascii="Open Sans" w:hAnsi="Open Sans" w:cs="Open Sans"/>
          <w:sz w:val="20"/>
          <w:szCs w:val="20"/>
        </w:rPr>
        <w:t>rendimiento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se </w:t>
      </w:r>
      <w:proofErr w:type="spellStart"/>
      <w:r w:rsidRPr="00F05835">
        <w:rPr>
          <w:rFonts w:ascii="Open Sans" w:hAnsi="Open Sans" w:cs="Open Sans"/>
          <w:sz w:val="20"/>
          <w:szCs w:val="20"/>
        </w:rPr>
        <w:t>puedan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adaptar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a las </w:t>
      </w:r>
      <w:proofErr w:type="spellStart"/>
      <w:r w:rsidRPr="00F05835">
        <w:rPr>
          <w:rFonts w:ascii="Open Sans" w:hAnsi="Open Sans" w:cs="Open Sans"/>
          <w:sz w:val="20"/>
          <w:szCs w:val="20"/>
        </w:rPr>
        <w:t>necesidades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del </w:t>
      </w:r>
      <w:proofErr w:type="spellStart"/>
      <w:r w:rsidRPr="00F05835">
        <w:rPr>
          <w:rFonts w:ascii="Open Sans" w:hAnsi="Open Sans" w:cs="Open Sans"/>
          <w:sz w:val="20"/>
          <w:szCs w:val="20"/>
        </w:rPr>
        <w:t>alumno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. Una </w:t>
      </w:r>
      <w:proofErr w:type="spellStart"/>
      <w:r w:rsidRPr="00F05835">
        <w:rPr>
          <w:rFonts w:ascii="Open Sans" w:hAnsi="Open Sans" w:cs="Open Sans"/>
          <w:sz w:val="20"/>
          <w:szCs w:val="20"/>
        </w:rPr>
        <w:t>reunión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F05835">
        <w:rPr>
          <w:rFonts w:ascii="Open Sans" w:hAnsi="Open Sans" w:cs="Open Sans"/>
          <w:sz w:val="20"/>
          <w:szCs w:val="20"/>
        </w:rPr>
        <w:t>orientación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con </w:t>
      </w:r>
      <w:proofErr w:type="spellStart"/>
      <w:r w:rsidRPr="00F05835">
        <w:rPr>
          <w:rFonts w:ascii="Open Sans" w:hAnsi="Open Sans" w:cs="Open Sans"/>
          <w:sz w:val="20"/>
          <w:szCs w:val="20"/>
        </w:rPr>
        <w:t>los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maestros y el </w:t>
      </w:r>
      <w:proofErr w:type="spellStart"/>
      <w:r w:rsidRPr="00F05835">
        <w:rPr>
          <w:rFonts w:ascii="Open Sans" w:hAnsi="Open Sans" w:cs="Open Sans"/>
          <w:sz w:val="20"/>
          <w:szCs w:val="20"/>
        </w:rPr>
        <w:t>artista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del aula </w:t>
      </w:r>
      <w:proofErr w:type="spellStart"/>
      <w:r w:rsidRPr="00F05835">
        <w:rPr>
          <w:rFonts w:ascii="Open Sans" w:hAnsi="Open Sans" w:cs="Open Sans"/>
          <w:sz w:val="20"/>
          <w:szCs w:val="20"/>
        </w:rPr>
        <w:t>es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la </w:t>
      </w:r>
      <w:proofErr w:type="spellStart"/>
      <w:r w:rsidRPr="00F05835">
        <w:rPr>
          <w:rFonts w:ascii="Open Sans" w:hAnsi="Open Sans" w:cs="Open Sans"/>
          <w:sz w:val="20"/>
          <w:szCs w:val="20"/>
        </w:rPr>
        <w:t>mejor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manera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F05835">
        <w:rPr>
          <w:rFonts w:ascii="Open Sans" w:hAnsi="Open Sans" w:cs="Open Sans"/>
          <w:sz w:val="20"/>
          <w:szCs w:val="20"/>
        </w:rPr>
        <w:t>garantizar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que </w:t>
      </w:r>
      <w:proofErr w:type="spellStart"/>
      <w:r w:rsidRPr="00F05835">
        <w:rPr>
          <w:rFonts w:ascii="Open Sans" w:hAnsi="Open Sans" w:cs="Open Sans"/>
          <w:sz w:val="20"/>
          <w:szCs w:val="20"/>
        </w:rPr>
        <w:t>aproveche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al </w:t>
      </w:r>
      <w:proofErr w:type="spellStart"/>
      <w:r w:rsidRPr="00F05835">
        <w:rPr>
          <w:rFonts w:ascii="Open Sans" w:hAnsi="Open Sans" w:cs="Open Sans"/>
          <w:sz w:val="20"/>
          <w:szCs w:val="20"/>
        </w:rPr>
        <w:t>máximo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su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beca</w:t>
      </w:r>
      <w:proofErr w:type="spellEnd"/>
      <w:r w:rsidRPr="00F05835">
        <w:rPr>
          <w:rFonts w:ascii="Open Sans" w:hAnsi="Open Sans" w:cs="Open Sans"/>
          <w:sz w:val="20"/>
          <w:szCs w:val="20"/>
        </w:rPr>
        <w:t>.</w:t>
      </w:r>
    </w:p>
    <w:p w14:paraId="1E2AF903" w14:textId="77777777" w:rsidR="00F05835" w:rsidRPr="00F05835" w:rsidRDefault="00F05835" w:rsidP="00F05835">
      <w:pPr>
        <w:spacing w:after="120"/>
        <w:rPr>
          <w:rFonts w:ascii="Open Sans" w:hAnsi="Open Sans" w:cs="Open Sans"/>
          <w:sz w:val="20"/>
          <w:szCs w:val="20"/>
        </w:rPr>
      </w:pPr>
      <w:r w:rsidRPr="00F05835">
        <w:rPr>
          <w:rFonts w:ascii="Open Sans" w:hAnsi="Open Sans" w:cs="Open Sans"/>
          <w:sz w:val="20"/>
          <w:szCs w:val="20"/>
        </w:rPr>
        <w:t xml:space="preserve">Los </w:t>
      </w:r>
      <w:proofErr w:type="spellStart"/>
      <w:r w:rsidRPr="00F05835">
        <w:rPr>
          <w:rFonts w:ascii="Open Sans" w:hAnsi="Open Sans" w:cs="Open Sans"/>
          <w:sz w:val="20"/>
          <w:szCs w:val="20"/>
        </w:rPr>
        <w:t>artistas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de SPECTRA </w:t>
      </w:r>
      <w:proofErr w:type="spellStart"/>
      <w:r w:rsidRPr="00F05835">
        <w:rPr>
          <w:rFonts w:ascii="Open Sans" w:hAnsi="Open Sans" w:cs="Open Sans"/>
          <w:sz w:val="20"/>
          <w:szCs w:val="20"/>
        </w:rPr>
        <w:t>han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sido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seleccionados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por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un panel de </w:t>
      </w:r>
      <w:proofErr w:type="spellStart"/>
      <w:r w:rsidRPr="00F05835">
        <w:rPr>
          <w:rFonts w:ascii="Open Sans" w:hAnsi="Open Sans" w:cs="Open Sans"/>
          <w:sz w:val="20"/>
          <w:szCs w:val="20"/>
        </w:rPr>
        <w:t>educador</w:t>
      </w:r>
      <w:r>
        <w:rPr>
          <w:rFonts w:ascii="Open Sans" w:hAnsi="Open Sans" w:cs="Open Sans"/>
          <w:sz w:val="20"/>
          <w:szCs w:val="20"/>
        </w:rPr>
        <w:t>es</w:t>
      </w:r>
      <w:proofErr w:type="spellEnd"/>
      <w:r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>
        <w:rPr>
          <w:rFonts w:ascii="Open Sans" w:hAnsi="Open Sans" w:cs="Open Sans"/>
          <w:sz w:val="20"/>
          <w:szCs w:val="20"/>
        </w:rPr>
        <w:t>artistas</w:t>
      </w:r>
      <w:proofErr w:type="spellEnd"/>
      <w:r>
        <w:rPr>
          <w:rFonts w:ascii="Open Sans" w:hAnsi="Open Sans" w:cs="Open Sans"/>
          <w:sz w:val="20"/>
          <w:szCs w:val="20"/>
        </w:rPr>
        <w:t xml:space="preserve"> y personal del </w:t>
      </w:r>
      <w:proofErr w:type="spellStart"/>
      <w:r>
        <w:rPr>
          <w:rFonts w:ascii="Open Sans" w:hAnsi="Open Sans" w:cs="Open Sans"/>
          <w:sz w:val="20"/>
          <w:szCs w:val="20"/>
        </w:rPr>
        <w:t>Cons</w:t>
      </w:r>
      <w:r w:rsidRPr="00F05835">
        <w:rPr>
          <w:rFonts w:ascii="Open Sans" w:hAnsi="Open Sans" w:cs="Open Sans"/>
          <w:sz w:val="20"/>
          <w:szCs w:val="20"/>
        </w:rPr>
        <w:t>ejo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de Artes, y </w:t>
      </w:r>
      <w:proofErr w:type="spellStart"/>
      <w:r w:rsidRPr="00F05835">
        <w:rPr>
          <w:rFonts w:ascii="Open Sans" w:hAnsi="Open Sans" w:cs="Open Sans"/>
          <w:sz w:val="20"/>
          <w:szCs w:val="20"/>
        </w:rPr>
        <w:t>están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familiarizados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con las </w:t>
      </w:r>
      <w:proofErr w:type="spellStart"/>
      <w:r w:rsidRPr="00F05835">
        <w:rPr>
          <w:rFonts w:ascii="Open Sans" w:hAnsi="Open Sans" w:cs="Open Sans"/>
          <w:sz w:val="20"/>
          <w:szCs w:val="20"/>
        </w:rPr>
        <w:t>mejores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prácticas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para </w:t>
      </w:r>
      <w:proofErr w:type="spellStart"/>
      <w:r w:rsidRPr="00F05835">
        <w:rPr>
          <w:rFonts w:ascii="Open Sans" w:hAnsi="Open Sans" w:cs="Open Sans"/>
          <w:sz w:val="20"/>
          <w:szCs w:val="20"/>
        </w:rPr>
        <w:t>los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Artistas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Docentes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y </w:t>
      </w:r>
      <w:proofErr w:type="spellStart"/>
      <w:r w:rsidRPr="00F05835">
        <w:rPr>
          <w:rFonts w:ascii="Open Sans" w:hAnsi="Open Sans" w:cs="Open Sans"/>
          <w:sz w:val="20"/>
          <w:szCs w:val="20"/>
        </w:rPr>
        <w:t>los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sz w:val="20"/>
          <w:szCs w:val="20"/>
        </w:rPr>
        <w:t>estándares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F05835">
        <w:rPr>
          <w:rFonts w:ascii="Open Sans" w:hAnsi="Open Sans" w:cs="Open Sans"/>
          <w:sz w:val="20"/>
          <w:szCs w:val="20"/>
        </w:rPr>
        <w:t>contenido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de VAPA del </w:t>
      </w:r>
      <w:proofErr w:type="spellStart"/>
      <w:r w:rsidRPr="00F05835">
        <w:rPr>
          <w:rFonts w:ascii="Open Sans" w:hAnsi="Open Sans" w:cs="Open Sans"/>
          <w:sz w:val="20"/>
          <w:szCs w:val="20"/>
        </w:rPr>
        <w:t>Departamento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Pr="00F05835">
        <w:rPr>
          <w:rFonts w:ascii="Open Sans" w:hAnsi="Open Sans" w:cs="Open Sans"/>
          <w:sz w:val="20"/>
          <w:szCs w:val="20"/>
        </w:rPr>
        <w:t>Educación</w:t>
      </w:r>
      <w:proofErr w:type="spellEnd"/>
      <w:r w:rsidRPr="00F05835">
        <w:rPr>
          <w:rFonts w:ascii="Open Sans" w:hAnsi="Open Sans" w:cs="Open Sans"/>
          <w:sz w:val="20"/>
          <w:szCs w:val="20"/>
        </w:rPr>
        <w:t xml:space="preserve"> de California.</w:t>
      </w:r>
      <w:r w:rsidRPr="00F05835">
        <w:t xml:space="preserve"> </w:t>
      </w:r>
      <w:r>
        <w:t>(</w:t>
      </w:r>
      <w:hyperlink r:id="rId9" w:history="1">
        <w:r w:rsidRPr="00F34786">
          <w:rPr>
            <w:rStyle w:val="Hyperlink"/>
            <w:rFonts w:ascii="Open Sans" w:hAnsi="Open Sans" w:cs="Open Sans"/>
            <w:sz w:val="20"/>
            <w:szCs w:val="20"/>
          </w:rPr>
          <w:t>California Department of Education VAPA content standards</w:t>
        </w:r>
      </w:hyperlink>
      <w:r>
        <w:rPr>
          <w:rStyle w:val="Hyperlink"/>
          <w:rFonts w:ascii="Open Sans" w:hAnsi="Open Sans" w:cs="Open Sans"/>
          <w:sz w:val="20"/>
          <w:szCs w:val="20"/>
        </w:rPr>
        <w:t>)</w:t>
      </w:r>
      <w:r w:rsidRPr="00F34786">
        <w:rPr>
          <w:rFonts w:ascii="Open Sans" w:hAnsi="Open Sans" w:cs="Open Sans"/>
          <w:sz w:val="20"/>
          <w:szCs w:val="20"/>
        </w:rPr>
        <w:t>.</w:t>
      </w:r>
    </w:p>
    <w:p w14:paraId="719F993D" w14:textId="77777777" w:rsidR="00F05835" w:rsidRDefault="00F05835" w:rsidP="00F05835">
      <w:pPr>
        <w:spacing w:after="120"/>
        <w:rPr>
          <w:rFonts w:ascii="Open Sans" w:hAnsi="Open Sans" w:cs="Open Sans"/>
          <w:sz w:val="20"/>
          <w:szCs w:val="20"/>
        </w:rPr>
      </w:pPr>
      <w:r w:rsidRPr="00F05835">
        <w:rPr>
          <w:rFonts w:ascii="Open Sans" w:hAnsi="Open Sans" w:cs="Open Sans"/>
          <w:b/>
          <w:sz w:val="20"/>
          <w:szCs w:val="20"/>
        </w:rPr>
        <w:t>¿</w:t>
      </w:r>
      <w:proofErr w:type="spellStart"/>
      <w:r w:rsidRPr="00F05835">
        <w:rPr>
          <w:rFonts w:ascii="Open Sans" w:hAnsi="Open Sans" w:cs="Open Sans"/>
          <w:b/>
          <w:sz w:val="20"/>
          <w:szCs w:val="20"/>
        </w:rPr>
        <w:t>Necesitas</w:t>
      </w:r>
      <w:proofErr w:type="spellEnd"/>
      <w:r w:rsidRPr="00F05835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b/>
          <w:sz w:val="20"/>
          <w:szCs w:val="20"/>
        </w:rPr>
        <w:t>ayuda</w:t>
      </w:r>
      <w:proofErr w:type="spellEnd"/>
      <w:r w:rsidRPr="00F05835">
        <w:rPr>
          <w:rFonts w:ascii="Open Sans" w:hAnsi="Open Sans" w:cs="Open Sans"/>
          <w:b/>
          <w:sz w:val="20"/>
          <w:szCs w:val="20"/>
        </w:rPr>
        <w:t xml:space="preserve">? </w:t>
      </w:r>
      <w:proofErr w:type="spellStart"/>
      <w:r w:rsidRPr="00F05835">
        <w:rPr>
          <w:rFonts w:ascii="Open Sans" w:hAnsi="Open Sans" w:cs="Open Sans"/>
          <w:b/>
          <w:sz w:val="20"/>
          <w:szCs w:val="20"/>
        </w:rPr>
        <w:t>Póngase</w:t>
      </w:r>
      <w:proofErr w:type="spellEnd"/>
      <w:r w:rsidRPr="00F05835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b/>
          <w:sz w:val="20"/>
          <w:szCs w:val="20"/>
        </w:rPr>
        <w:t>en</w:t>
      </w:r>
      <w:proofErr w:type="spellEnd"/>
      <w:r w:rsidRPr="00F05835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b/>
          <w:sz w:val="20"/>
          <w:szCs w:val="20"/>
        </w:rPr>
        <w:t>contacto</w:t>
      </w:r>
      <w:proofErr w:type="spellEnd"/>
      <w:r w:rsidRPr="00F05835">
        <w:rPr>
          <w:rFonts w:ascii="Open Sans" w:hAnsi="Open Sans" w:cs="Open Sans"/>
          <w:b/>
          <w:sz w:val="20"/>
          <w:szCs w:val="20"/>
        </w:rPr>
        <w:t xml:space="preserve"> con Sarah Brothers, </w:t>
      </w:r>
      <w:proofErr w:type="spellStart"/>
      <w:r w:rsidRPr="00F05835">
        <w:rPr>
          <w:rFonts w:ascii="Open Sans" w:hAnsi="Open Sans" w:cs="Open Sans"/>
          <w:b/>
          <w:sz w:val="20"/>
          <w:szCs w:val="20"/>
        </w:rPr>
        <w:t>Administradora</w:t>
      </w:r>
      <w:proofErr w:type="spellEnd"/>
      <w:r w:rsidRPr="00F05835">
        <w:rPr>
          <w:rFonts w:ascii="Open Sans" w:hAnsi="Open Sans" w:cs="Open Sans"/>
          <w:b/>
          <w:sz w:val="20"/>
          <w:szCs w:val="20"/>
        </w:rPr>
        <w:t xml:space="preserve"> de </w:t>
      </w:r>
      <w:proofErr w:type="spellStart"/>
      <w:r w:rsidRPr="00F05835">
        <w:rPr>
          <w:rFonts w:ascii="Open Sans" w:hAnsi="Open Sans" w:cs="Open Sans"/>
          <w:b/>
          <w:sz w:val="20"/>
          <w:szCs w:val="20"/>
        </w:rPr>
        <w:t>Educación</w:t>
      </w:r>
      <w:proofErr w:type="spellEnd"/>
      <w:r w:rsidRPr="00F05835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F05835">
        <w:rPr>
          <w:rFonts w:ascii="Open Sans" w:hAnsi="Open Sans" w:cs="Open Sans"/>
          <w:b/>
          <w:sz w:val="20"/>
          <w:szCs w:val="20"/>
        </w:rPr>
        <w:t>Artística</w:t>
      </w:r>
      <w:proofErr w:type="spellEnd"/>
      <w:r w:rsidRPr="00F05835">
        <w:rPr>
          <w:rFonts w:ascii="Open Sans" w:hAnsi="Open Sans" w:cs="Open Sans"/>
          <w:b/>
          <w:sz w:val="20"/>
          <w:szCs w:val="20"/>
        </w:rPr>
        <w:t xml:space="preserve">: </w:t>
      </w:r>
      <w:r w:rsidRPr="00F05835">
        <w:rPr>
          <w:rFonts w:ascii="Open Sans" w:hAnsi="Open Sans" w:cs="Open Sans"/>
          <w:sz w:val="20"/>
          <w:szCs w:val="20"/>
        </w:rPr>
        <w:t>831.475.9600 x18 o artsed@artscouncilsc.org</w:t>
      </w:r>
    </w:p>
    <w:p w14:paraId="12C6BF5C" w14:textId="77777777" w:rsidR="00FE35B2" w:rsidRPr="000C14A5" w:rsidRDefault="00FE35B2" w:rsidP="000C14A5">
      <w:pPr>
        <w:spacing w:before="120" w:after="120"/>
        <w:rPr>
          <w:rFonts w:ascii="Open Sans" w:hAnsi="Open Sans" w:cs="Open Sans"/>
          <w:b/>
          <w:sz w:val="20"/>
          <w:szCs w:val="20"/>
        </w:rPr>
      </w:pPr>
    </w:p>
    <w:sectPr w:rsidR="00FE35B2" w:rsidRPr="000C14A5" w:rsidSect="00E6525D">
      <w:pgSz w:w="12240" w:h="15840" w:code="1"/>
      <w:pgMar w:top="720" w:right="1008" w:bottom="36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E8E5F" w14:textId="77777777" w:rsidR="00901FB5" w:rsidRDefault="00901FB5" w:rsidP="004A58E4">
      <w:r>
        <w:separator/>
      </w:r>
    </w:p>
  </w:endnote>
  <w:endnote w:type="continuationSeparator" w:id="0">
    <w:p w14:paraId="6CE6DD1A" w14:textId="77777777" w:rsidR="00901FB5" w:rsidRDefault="00901FB5" w:rsidP="004A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B05CD" w14:textId="77777777" w:rsidR="00901FB5" w:rsidRDefault="00901FB5" w:rsidP="004A58E4">
      <w:r>
        <w:separator/>
      </w:r>
    </w:p>
  </w:footnote>
  <w:footnote w:type="continuationSeparator" w:id="0">
    <w:p w14:paraId="4693D744" w14:textId="77777777" w:rsidR="00901FB5" w:rsidRDefault="00901FB5" w:rsidP="004A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39B"/>
    <w:multiLevelType w:val="hybridMultilevel"/>
    <w:tmpl w:val="F3E2DF94"/>
    <w:lvl w:ilvl="0" w:tplc="F5C2B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1545F"/>
    <w:multiLevelType w:val="hybridMultilevel"/>
    <w:tmpl w:val="ED50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F33E2"/>
    <w:multiLevelType w:val="hybridMultilevel"/>
    <w:tmpl w:val="59EE7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AA2528"/>
    <w:multiLevelType w:val="hybridMultilevel"/>
    <w:tmpl w:val="438A9AF0"/>
    <w:lvl w:ilvl="0" w:tplc="76DC6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A0150"/>
    <w:multiLevelType w:val="hybridMultilevel"/>
    <w:tmpl w:val="F8D6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A7032"/>
    <w:multiLevelType w:val="hybridMultilevel"/>
    <w:tmpl w:val="F398C0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B76231"/>
    <w:multiLevelType w:val="multilevel"/>
    <w:tmpl w:val="F3E2DF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26F70"/>
    <w:multiLevelType w:val="multilevel"/>
    <w:tmpl w:val="D28E21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6DDF54AF"/>
    <w:multiLevelType w:val="hybridMultilevel"/>
    <w:tmpl w:val="026C3F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017968"/>
    <w:multiLevelType w:val="hybridMultilevel"/>
    <w:tmpl w:val="C3C633B4"/>
    <w:lvl w:ilvl="0" w:tplc="76DC6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E7F89"/>
    <w:multiLevelType w:val="hybridMultilevel"/>
    <w:tmpl w:val="84D0A300"/>
    <w:lvl w:ilvl="0" w:tplc="A5C02CFA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2"/>
  <w:hideSpellingErrors/>
  <w:hideGrammaticalError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0B"/>
    <w:rsid w:val="00011F7C"/>
    <w:rsid w:val="000143F2"/>
    <w:rsid w:val="00036D4E"/>
    <w:rsid w:val="000545BF"/>
    <w:rsid w:val="000651D1"/>
    <w:rsid w:val="000A1135"/>
    <w:rsid w:val="000B46F1"/>
    <w:rsid w:val="000B7BA2"/>
    <w:rsid w:val="000C14A5"/>
    <w:rsid w:val="00103F7D"/>
    <w:rsid w:val="001101B6"/>
    <w:rsid w:val="00111209"/>
    <w:rsid w:val="00123CCF"/>
    <w:rsid w:val="00127B1B"/>
    <w:rsid w:val="00127C8F"/>
    <w:rsid w:val="00127D58"/>
    <w:rsid w:val="00135C9F"/>
    <w:rsid w:val="00146DBC"/>
    <w:rsid w:val="001549A2"/>
    <w:rsid w:val="00154FAF"/>
    <w:rsid w:val="0016077C"/>
    <w:rsid w:val="00167350"/>
    <w:rsid w:val="0017382B"/>
    <w:rsid w:val="001770D5"/>
    <w:rsid w:val="00194C5B"/>
    <w:rsid w:val="001A7965"/>
    <w:rsid w:val="001B2DB3"/>
    <w:rsid w:val="001B41BB"/>
    <w:rsid w:val="001C142C"/>
    <w:rsid w:val="001C2F26"/>
    <w:rsid w:val="001C31BB"/>
    <w:rsid w:val="001D2735"/>
    <w:rsid w:val="001F69B2"/>
    <w:rsid w:val="00213FF3"/>
    <w:rsid w:val="0021652E"/>
    <w:rsid w:val="00251126"/>
    <w:rsid w:val="0026149A"/>
    <w:rsid w:val="0026333E"/>
    <w:rsid w:val="002803B0"/>
    <w:rsid w:val="002A0A87"/>
    <w:rsid w:val="002C10F1"/>
    <w:rsid w:val="002D4931"/>
    <w:rsid w:val="002D6C9C"/>
    <w:rsid w:val="002E2481"/>
    <w:rsid w:val="002E4304"/>
    <w:rsid w:val="002F1D06"/>
    <w:rsid w:val="002F298B"/>
    <w:rsid w:val="0031392D"/>
    <w:rsid w:val="00313E9D"/>
    <w:rsid w:val="00333F0C"/>
    <w:rsid w:val="00344A0C"/>
    <w:rsid w:val="00346E58"/>
    <w:rsid w:val="00346E72"/>
    <w:rsid w:val="003605B6"/>
    <w:rsid w:val="00364DC4"/>
    <w:rsid w:val="00367DBE"/>
    <w:rsid w:val="003827D3"/>
    <w:rsid w:val="00394B4B"/>
    <w:rsid w:val="003A33A2"/>
    <w:rsid w:val="003A58F5"/>
    <w:rsid w:val="003A6B0F"/>
    <w:rsid w:val="003B12F3"/>
    <w:rsid w:val="003B5B15"/>
    <w:rsid w:val="003D39D3"/>
    <w:rsid w:val="003E3DE3"/>
    <w:rsid w:val="003F7B82"/>
    <w:rsid w:val="00430C1E"/>
    <w:rsid w:val="00433654"/>
    <w:rsid w:val="004343F1"/>
    <w:rsid w:val="0045055E"/>
    <w:rsid w:val="004506DB"/>
    <w:rsid w:val="00453446"/>
    <w:rsid w:val="0045610E"/>
    <w:rsid w:val="00464D3B"/>
    <w:rsid w:val="004750B2"/>
    <w:rsid w:val="004A58E4"/>
    <w:rsid w:val="004B3534"/>
    <w:rsid w:val="004E38D4"/>
    <w:rsid w:val="00507246"/>
    <w:rsid w:val="00507E9E"/>
    <w:rsid w:val="00525264"/>
    <w:rsid w:val="00530A84"/>
    <w:rsid w:val="00536D8C"/>
    <w:rsid w:val="00551634"/>
    <w:rsid w:val="005565EA"/>
    <w:rsid w:val="00561844"/>
    <w:rsid w:val="0057293E"/>
    <w:rsid w:val="00573F1B"/>
    <w:rsid w:val="00586507"/>
    <w:rsid w:val="005B66C3"/>
    <w:rsid w:val="005C09A3"/>
    <w:rsid w:val="005C7251"/>
    <w:rsid w:val="005C749D"/>
    <w:rsid w:val="00606190"/>
    <w:rsid w:val="00613E78"/>
    <w:rsid w:val="00621459"/>
    <w:rsid w:val="00666EC8"/>
    <w:rsid w:val="006752D7"/>
    <w:rsid w:val="00677060"/>
    <w:rsid w:val="006808FA"/>
    <w:rsid w:val="00685D68"/>
    <w:rsid w:val="006C4A91"/>
    <w:rsid w:val="006E6B9C"/>
    <w:rsid w:val="0070305F"/>
    <w:rsid w:val="00713BBD"/>
    <w:rsid w:val="007446C4"/>
    <w:rsid w:val="00760C1A"/>
    <w:rsid w:val="007630ED"/>
    <w:rsid w:val="00772FE3"/>
    <w:rsid w:val="00773FDB"/>
    <w:rsid w:val="0079203D"/>
    <w:rsid w:val="007C4C1D"/>
    <w:rsid w:val="007E1E96"/>
    <w:rsid w:val="007F17C0"/>
    <w:rsid w:val="007F3329"/>
    <w:rsid w:val="007F5178"/>
    <w:rsid w:val="007F59D7"/>
    <w:rsid w:val="00812554"/>
    <w:rsid w:val="00833D30"/>
    <w:rsid w:val="00863CE4"/>
    <w:rsid w:val="008A5BD5"/>
    <w:rsid w:val="008B18FA"/>
    <w:rsid w:val="00901FB5"/>
    <w:rsid w:val="009165FD"/>
    <w:rsid w:val="00917447"/>
    <w:rsid w:val="00924461"/>
    <w:rsid w:val="00986A38"/>
    <w:rsid w:val="009A035F"/>
    <w:rsid w:val="009C7A57"/>
    <w:rsid w:val="009E45C8"/>
    <w:rsid w:val="009E52EF"/>
    <w:rsid w:val="009F10D4"/>
    <w:rsid w:val="00A05FF7"/>
    <w:rsid w:val="00A075AE"/>
    <w:rsid w:val="00A3227A"/>
    <w:rsid w:val="00A33980"/>
    <w:rsid w:val="00A3650C"/>
    <w:rsid w:val="00A44DC5"/>
    <w:rsid w:val="00A6580B"/>
    <w:rsid w:val="00A70CCF"/>
    <w:rsid w:val="00A76A3F"/>
    <w:rsid w:val="00A8139C"/>
    <w:rsid w:val="00A8270F"/>
    <w:rsid w:val="00A95E6F"/>
    <w:rsid w:val="00AA3AAC"/>
    <w:rsid w:val="00AB27C1"/>
    <w:rsid w:val="00AC7A35"/>
    <w:rsid w:val="00B04F51"/>
    <w:rsid w:val="00B20027"/>
    <w:rsid w:val="00B20BCE"/>
    <w:rsid w:val="00B61DF0"/>
    <w:rsid w:val="00B76081"/>
    <w:rsid w:val="00BA1C96"/>
    <w:rsid w:val="00BA35FD"/>
    <w:rsid w:val="00BB5A72"/>
    <w:rsid w:val="00BC082D"/>
    <w:rsid w:val="00BC1E7A"/>
    <w:rsid w:val="00BC2CD7"/>
    <w:rsid w:val="00BD0B19"/>
    <w:rsid w:val="00BE6590"/>
    <w:rsid w:val="00C0080B"/>
    <w:rsid w:val="00C059FC"/>
    <w:rsid w:val="00C079BD"/>
    <w:rsid w:val="00C34127"/>
    <w:rsid w:val="00C415BE"/>
    <w:rsid w:val="00C54405"/>
    <w:rsid w:val="00C7038B"/>
    <w:rsid w:val="00C77F3E"/>
    <w:rsid w:val="00C95FFA"/>
    <w:rsid w:val="00CA3BA1"/>
    <w:rsid w:val="00CC0E90"/>
    <w:rsid w:val="00CC570C"/>
    <w:rsid w:val="00CD1F93"/>
    <w:rsid w:val="00CF4DDF"/>
    <w:rsid w:val="00D02695"/>
    <w:rsid w:val="00D20FCE"/>
    <w:rsid w:val="00D34868"/>
    <w:rsid w:val="00D367B6"/>
    <w:rsid w:val="00D41F92"/>
    <w:rsid w:val="00D71329"/>
    <w:rsid w:val="00D82091"/>
    <w:rsid w:val="00D9138F"/>
    <w:rsid w:val="00D958E5"/>
    <w:rsid w:val="00DA5B7B"/>
    <w:rsid w:val="00DC0000"/>
    <w:rsid w:val="00DC2FD9"/>
    <w:rsid w:val="00DC72BB"/>
    <w:rsid w:val="00DD033F"/>
    <w:rsid w:val="00DD7B9F"/>
    <w:rsid w:val="00DE192A"/>
    <w:rsid w:val="00E20637"/>
    <w:rsid w:val="00E35FC7"/>
    <w:rsid w:val="00E5441C"/>
    <w:rsid w:val="00E55402"/>
    <w:rsid w:val="00E641D3"/>
    <w:rsid w:val="00E6525D"/>
    <w:rsid w:val="00E66D62"/>
    <w:rsid w:val="00E74647"/>
    <w:rsid w:val="00E75470"/>
    <w:rsid w:val="00E81B45"/>
    <w:rsid w:val="00E8773D"/>
    <w:rsid w:val="00E9265C"/>
    <w:rsid w:val="00E954E5"/>
    <w:rsid w:val="00EA1903"/>
    <w:rsid w:val="00EB3B54"/>
    <w:rsid w:val="00EC332E"/>
    <w:rsid w:val="00EC534A"/>
    <w:rsid w:val="00ED1503"/>
    <w:rsid w:val="00F01099"/>
    <w:rsid w:val="00F05835"/>
    <w:rsid w:val="00F10018"/>
    <w:rsid w:val="00F15E29"/>
    <w:rsid w:val="00F26C89"/>
    <w:rsid w:val="00F34786"/>
    <w:rsid w:val="00F41641"/>
    <w:rsid w:val="00FA404F"/>
    <w:rsid w:val="00FA4723"/>
    <w:rsid w:val="00FA4731"/>
    <w:rsid w:val="00FB0279"/>
    <w:rsid w:val="00FB28B1"/>
    <w:rsid w:val="00FC4FD3"/>
    <w:rsid w:val="00FC50B4"/>
    <w:rsid w:val="00FC6DDD"/>
    <w:rsid w:val="00FE35B2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DA6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0080B"/>
    <w:rPr>
      <w:i/>
      <w:iCs/>
    </w:rPr>
  </w:style>
  <w:style w:type="character" w:styleId="Hyperlink">
    <w:name w:val="Hyperlink"/>
    <w:rsid w:val="005729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3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3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58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58E4"/>
    <w:rPr>
      <w:sz w:val="24"/>
      <w:szCs w:val="24"/>
    </w:rPr>
  </w:style>
  <w:style w:type="paragraph" w:styleId="Footer">
    <w:name w:val="footer"/>
    <w:basedOn w:val="Normal"/>
    <w:link w:val="FooterChar"/>
    <w:rsid w:val="004A58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A58E4"/>
    <w:rPr>
      <w:sz w:val="24"/>
      <w:szCs w:val="24"/>
    </w:rPr>
  </w:style>
  <w:style w:type="character" w:styleId="FollowedHyperlink">
    <w:name w:val="FollowedHyperlink"/>
    <w:rsid w:val="007F5178"/>
    <w:rPr>
      <w:color w:val="800080"/>
      <w:u w:val="single"/>
    </w:rPr>
  </w:style>
  <w:style w:type="character" w:styleId="CommentReference">
    <w:name w:val="annotation reference"/>
    <w:rsid w:val="00EC3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3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332E"/>
  </w:style>
  <w:style w:type="paragraph" w:styleId="CommentSubject">
    <w:name w:val="annotation subject"/>
    <w:basedOn w:val="CommentText"/>
    <w:next w:val="CommentText"/>
    <w:link w:val="CommentSubjectChar"/>
    <w:rsid w:val="0026333E"/>
    <w:rPr>
      <w:b/>
      <w:bCs/>
    </w:rPr>
  </w:style>
  <w:style w:type="character" w:customStyle="1" w:styleId="CommentSubjectChar">
    <w:name w:val="Comment Subject Char"/>
    <w:link w:val="CommentSubject"/>
    <w:rsid w:val="0026333E"/>
    <w:rPr>
      <w:b/>
      <w:bCs/>
    </w:rPr>
  </w:style>
  <w:style w:type="paragraph" w:styleId="Revision">
    <w:name w:val="Revision"/>
    <w:hidden/>
    <w:uiPriority w:val="99"/>
    <w:semiHidden/>
    <w:rsid w:val="000143F2"/>
    <w:rPr>
      <w:sz w:val="24"/>
      <w:szCs w:val="24"/>
    </w:rPr>
  </w:style>
  <w:style w:type="character" w:styleId="Strong">
    <w:name w:val="Strong"/>
    <w:uiPriority w:val="22"/>
    <w:qFormat/>
    <w:rsid w:val="00586507"/>
    <w:rPr>
      <w:b/>
      <w:bCs/>
    </w:rPr>
  </w:style>
  <w:style w:type="paragraph" w:styleId="ListParagraph">
    <w:name w:val="List Paragraph"/>
    <w:basedOn w:val="Normal"/>
    <w:uiPriority w:val="34"/>
    <w:qFormat/>
    <w:rsid w:val="00A4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e.ca.gov/ci/vp/cf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8B51-353F-DA45-B5C4-BB2C3993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Grants for Schools</vt:lpstr>
    </vt:vector>
  </TitlesOfParts>
  <Company>Cultural Council Santa Cruz County</Company>
  <LinksUpToDate>false</LinksUpToDate>
  <CharactersWithSpaces>4190</CharactersWithSpaces>
  <SharedDoc>false</SharedDoc>
  <HLinks>
    <vt:vector size="24" baseType="variant">
      <vt:variant>
        <vt:i4>1310792</vt:i4>
      </vt:variant>
      <vt:variant>
        <vt:i4>6</vt:i4>
      </vt:variant>
      <vt:variant>
        <vt:i4>0</vt:i4>
      </vt:variant>
      <vt:variant>
        <vt:i4>5</vt:i4>
      </vt:variant>
      <vt:variant>
        <vt:lpwstr>mailto:artsed@artscouncilsc.org</vt:lpwstr>
      </vt:variant>
      <vt:variant>
        <vt:lpwstr/>
      </vt:variant>
      <vt:variant>
        <vt:i4>1179724</vt:i4>
      </vt:variant>
      <vt:variant>
        <vt:i4>3</vt:i4>
      </vt:variant>
      <vt:variant>
        <vt:i4>0</vt:i4>
      </vt:variant>
      <vt:variant>
        <vt:i4>5</vt:i4>
      </vt:variant>
      <vt:variant>
        <vt:lpwstr>http://www.cde.ca.gov/ci/vp/cf/index.asp</vt:lpwstr>
      </vt:variant>
      <vt:variant>
        <vt:lpwstr/>
      </vt:variant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http://www.artscouncilsc.org/teaching-artist-directory/</vt:lpwstr>
      </vt:variant>
      <vt:variant>
        <vt:lpwstr/>
      </vt:variant>
      <vt:variant>
        <vt:i4>65638</vt:i4>
      </vt:variant>
      <vt:variant>
        <vt:i4>2052</vt:i4>
      </vt:variant>
      <vt:variant>
        <vt:i4>1025</vt:i4>
      </vt:variant>
      <vt:variant>
        <vt:i4>1</vt:i4>
      </vt:variant>
      <vt:variant>
        <vt:lpwstr>SPECTRA_logo_2015_4C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Grants for Schools</dc:title>
  <dc:subject/>
  <dc:creator>Spectra</dc:creator>
  <cp:keywords/>
  <cp:lastModifiedBy>Microsoft Office User</cp:lastModifiedBy>
  <cp:revision>2</cp:revision>
  <cp:lastPrinted>2014-03-10T21:20:00Z</cp:lastPrinted>
  <dcterms:created xsi:type="dcterms:W3CDTF">2019-02-13T20:38:00Z</dcterms:created>
  <dcterms:modified xsi:type="dcterms:W3CDTF">2019-02-13T20:38:00Z</dcterms:modified>
</cp:coreProperties>
</file>